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6981" w14:textId="77777777" w:rsidR="008A42B9" w:rsidRPr="008A42B9" w:rsidRDefault="008A42B9" w:rsidP="008A42B9">
      <w:pPr>
        <w:spacing w:after="0"/>
        <w:ind w:left="-1080" w:right="-907"/>
        <w:jc w:val="center"/>
        <w:rPr>
          <w:b/>
        </w:rPr>
      </w:pPr>
      <w:r w:rsidRPr="008A42B9">
        <w:rPr>
          <w:b/>
        </w:rPr>
        <w:t>Science – Means to Know</w:t>
      </w:r>
    </w:p>
    <w:p w14:paraId="1A5B502F" w14:textId="77777777" w:rsidR="008A42B9" w:rsidRDefault="008A42B9" w:rsidP="008A42B9">
      <w:pPr>
        <w:spacing w:after="0"/>
        <w:ind w:left="-1080" w:right="-907"/>
        <w:jc w:val="center"/>
        <w:rPr>
          <w:b/>
        </w:rPr>
      </w:pPr>
      <w:r w:rsidRPr="008A42B9">
        <w:rPr>
          <w:b/>
        </w:rPr>
        <w:t>Science – Means to Organize</w:t>
      </w:r>
    </w:p>
    <w:p w14:paraId="3C1FD824" w14:textId="77777777" w:rsidR="008A42B9" w:rsidRDefault="008A42B9" w:rsidP="008A42B9">
      <w:pPr>
        <w:spacing w:after="0"/>
        <w:ind w:left="-1080" w:right="-907"/>
        <w:rPr>
          <w:b/>
        </w:rPr>
      </w:pPr>
      <w:r>
        <w:rPr>
          <w:b/>
        </w:rPr>
        <w:t>Routine 1 – Everyday Procedure</w:t>
      </w:r>
    </w:p>
    <w:p w14:paraId="2CB3B858" w14:textId="615475BD" w:rsidR="008A42B9" w:rsidRDefault="008A42B9" w:rsidP="008A42B9">
      <w:pPr>
        <w:spacing w:after="0"/>
        <w:ind w:left="-1080" w:right="-907"/>
        <w:rPr>
          <w:i/>
        </w:rPr>
      </w:pPr>
      <w:r>
        <w:rPr>
          <w:b/>
        </w:rPr>
        <w:t xml:space="preserve">                    </w:t>
      </w:r>
      <w:r w:rsidRPr="008A42B9">
        <w:t xml:space="preserve">  Bell rings be in assigned seat with the following </w:t>
      </w:r>
      <w:r w:rsidRPr="008A42B9">
        <w:rPr>
          <w:i/>
        </w:rPr>
        <w:t>(not by assigned seat subject to lateness policy)</w:t>
      </w:r>
    </w:p>
    <w:p w14:paraId="05B3C497" w14:textId="25DCC632" w:rsidR="00D959C9" w:rsidRDefault="008A42B9" w:rsidP="00D959C9">
      <w:pPr>
        <w:pStyle w:val="ListParagraph"/>
        <w:numPr>
          <w:ilvl w:val="0"/>
          <w:numId w:val="1"/>
        </w:numPr>
        <w:spacing w:after="0"/>
        <w:ind w:right="-907"/>
      </w:pPr>
      <w:r>
        <w:t xml:space="preserve">Science </w:t>
      </w:r>
      <w:r w:rsidR="00433616">
        <w:t>textbook:</w:t>
      </w:r>
      <w:r w:rsidR="000761B5">
        <w:t xml:space="preserve">  </w:t>
      </w:r>
      <w:proofErr w:type="gramStart"/>
      <w:r w:rsidR="000761B5">
        <w:t>on line</w:t>
      </w:r>
      <w:proofErr w:type="gramEnd"/>
      <w:r w:rsidR="000761B5">
        <w:t xml:space="preserve"> text - </w:t>
      </w:r>
      <w:hyperlink r:id="rId5" w:history="1">
        <w:r w:rsidR="00D959C9" w:rsidRPr="00503EA8">
          <w:rPr>
            <w:rStyle w:val="Hyperlink"/>
          </w:rPr>
          <w:t>http://my.hrw.com/</w:t>
        </w:r>
      </w:hyperlink>
      <w:r w:rsidR="00D959C9">
        <w:t xml:space="preserve">     </w:t>
      </w:r>
      <w:r w:rsidR="002B1ADF">
        <w:rPr>
          <w:sz w:val="20"/>
          <w:szCs w:val="20"/>
        </w:rPr>
        <w:t xml:space="preserve"> </w:t>
      </w:r>
      <w:r w:rsidR="00D959C9" w:rsidRPr="00D959C9">
        <w:rPr>
          <w:sz w:val="20"/>
          <w:szCs w:val="20"/>
        </w:rPr>
        <w:t xml:space="preserve"> login:  </w:t>
      </w:r>
      <w:r w:rsidR="00D959C9" w:rsidRPr="00D959C9">
        <w:rPr>
          <w:b/>
          <w:sz w:val="20"/>
          <w:szCs w:val="20"/>
        </w:rPr>
        <w:t>mrgoodyear</w:t>
      </w:r>
      <w:r w:rsidR="00045715">
        <w:rPr>
          <w:b/>
          <w:sz w:val="20"/>
          <w:szCs w:val="20"/>
        </w:rPr>
        <w:t>2</w:t>
      </w:r>
      <w:r w:rsidR="00D959C9">
        <w:rPr>
          <w:sz w:val="20"/>
          <w:szCs w:val="20"/>
        </w:rPr>
        <w:t xml:space="preserve">  </w:t>
      </w:r>
      <w:r w:rsidR="00D959C9" w:rsidRPr="00D959C9">
        <w:rPr>
          <w:sz w:val="20"/>
          <w:szCs w:val="20"/>
        </w:rPr>
        <w:t xml:space="preserve"> password:  </w:t>
      </w:r>
      <w:r w:rsidR="00045715">
        <w:rPr>
          <w:b/>
          <w:sz w:val="20"/>
          <w:szCs w:val="20"/>
        </w:rPr>
        <w:t>12345</w:t>
      </w:r>
    </w:p>
    <w:p w14:paraId="5C89864F" w14:textId="564BDFA5" w:rsidR="008A42B9" w:rsidRDefault="001776ED" w:rsidP="008A42B9">
      <w:pPr>
        <w:pStyle w:val="ListParagraph"/>
        <w:numPr>
          <w:ilvl w:val="0"/>
          <w:numId w:val="1"/>
        </w:numPr>
        <w:spacing w:after="0"/>
        <w:ind w:right="-907"/>
      </w:pPr>
      <w:r w:rsidRPr="001776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0B463" wp14:editId="7058ADF8">
                <wp:simplePos x="0" y="0"/>
                <wp:positionH relativeFrom="column">
                  <wp:posOffset>5397500</wp:posOffset>
                </wp:positionH>
                <wp:positionV relativeFrom="paragraph">
                  <wp:posOffset>97790</wp:posOffset>
                </wp:positionV>
                <wp:extent cx="850900" cy="8318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25139" w14:textId="5A966274" w:rsidR="001776ED" w:rsidRDefault="001776ED">
                            <w:r w:rsidRPr="001776ED">
                              <w:rPr>
                                <w:rFonts w:ascii="Calibri" w:eastAsia="Calibri" w:hAnsi="Calibri" w:cs="Times New Roman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C2AAE31" wp14:editId="38B5A22D">
                                  <wp:extent cx="685800" cy="685800"/>
                                  <wp:effectExtent l="0" t="0" r="0" b="0"/>
                                  <wp:docPr id="1" name="Picture 1" descr="QR eARTH 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 eARTH 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B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pt;margin-top:7.7pt;width:67pt;height: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PkIQIAAEU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">
                <v:textbox>
                  <w:txbxContent>
                    <w:p w14:paraId="66325139" w14:textId="5A966274" w:rsidR="001776ED" w:rsidRDefault="001776ED">
                      <w:r w:rsidRPr="001776ED">
                        <w:rPr>
                          <w:rFonts w:ascii="Calibri" w:eastAsia="Calibri" w:hAnsi="Calibri" w:cs="Times New Roman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C2AAE31" wp14:editId="38B5A22D">
                            <wp:extent cx="685800" cy="685800"/>
                            <wp:effectExtent l="0" t="0" r="0" b="0"/>
                            <wp:docPr id="1" name="Picture 1" descr="QR eARTH 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 eARTH 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2B9">
        <w:t xml:space="preserve">Science notebook </w:t>
      </w:r>
      <w:r w:rsidR="002B1ADF">
        <w:t xml:space="preserve">- 3 ring </w:t>
      </w:r>
      <w:r w:rsidR="00433616">
        <w:t>notebook and</w:t>
      </w:r>
      <w:r w:rsidR="002B1ADF">
        <w:t xml:space="preserve"> 2 packets of paper</w:t>
      </w:r>
    </w:p>
    <w:p w14:paraId="22F25A0B" w14:textId="367F56C8" w:rsidR="008A42B9" w:rsidRDefault="008A42B9" w:rsidP="008A42B9">
      <w:pPr>
        <w:pStyle w:val="ListParagraph"/>
        <w:numPr>
          <w:ilvl w:val="0"/>
          <w:numId w:val="1"/>
        </w:numPr>
        <w:spacing w:after="0"/>
        <w:ind w:right="-907"/>
      </w:pPr>
      <w:r>
        <w:t>Pencil</w:t>
      </w:r>
      <w:r w:rsidR="000E23EB">
        <w:t>s and</w:t>
      </w:r>
      <w:r>
        <w:t xml:space="preserve"> pen</w:t>
      </w:r>
      <w:r w:rsidR="000E23EB">
        <w:t>s</w:t>
      </w:r>
    </w:p>
    <w:p w14:paraId="46752D90" w14:textId="43761FBB" w:rsidR="00F16D2C" w:rsidRPr="002B1ADF" w:rsidRDefault="00F16D2C" w:rsidP="008A42B9">
      <w:pPr>
        <w:pStyle w:val="ListParagraph"/>
        <w:numPr>
          <w:ilvl w:val="0"/>
          <w:numId w:val="1"/>
        </w:numPr>
        <w:spacing w:after="0"/>
        <w:ind w:right="-907"/>
        <w:rPr>
          <w:b/>
        </w:rPr>
      </w:pPr>
      <w:r w:rsidRPr="002B1ADF">
        <w:rPr>
          <w:b/>
        </w:rPr>
        <w:t>Do not leave seat without asking</w:t>
      </w:r>
    </w:p>
    <w:p w14:paraId="1861D7CA" w14:textId="0376F17C" w:rsidR="00E5755D" w:rsidRPr="00E5755D" w:rsidRDefault="008A42B9" w:rsidP="00E5755D">
      <w:pPr>
        <w:pStyle w:val="ListParagraph"/>
        <w:spacing w:after="0"/>
        <w:ind w:left="-1080" w:right="-907"/>
        <w:rPr>
          <w:b/>
        </w:rPr>
      </w:pPr>
      <w:r w:rsidRPr="00E5755D">
        <w:rPr>
          <w:b/>
        </w:rPr>
        <w:t>Routine 2 – Warm-</w:t>
      </w:r>
      <w:r w:rsidR="00F16D2C">
        <w:rPr>
          <w:b/>
        </w:rPr>
        <w:t>up questions (5-8</w:t>
      </w:r>
      <w:r w:rsidR="00E5755D" w:rsidRPr="00E5755D">
        <w:rPr>
          <w:b/>
        </w:rPr>
        <w:t xml:space="preserve"> minutes) </w:t>
      </w:r>
      <w:bookmarkStart w:id="0" w:name="_GoBack"/>
      <w:bookmarkEnd w:id="0"/>
    </w:p>
    <w:p w14:paraId="7CA01820" w14:textId="193A60A4" w:rsidR="00E5755D" w:rsidRDefault="00E5755D" w:rsidP="00F16D2C">
      <w:pPr>
        <w:pStyle w:val="ListParagraph"/>
        <w:numPr>
          <w:ilvl w:val="0"/>
          <w:numId w:val="10"/>
        </w:numPr>
        <w:spacing w:after="0"/>
        <w:ind w:right="-907"/>
      </w:pPr>
      <w:r>
        <w:t xml:space="preserve">Students are to </w:t>
      </w:r>
      <w:r w:rsidRPr="002B1ADF">
        <w:rPr>
          <w:b/>
        </w:rPr>
        <w:t>start on warm-ups when they enter the room</w:t>
      </w:r>
      <w:r>
        <w:t xml:space="preserve"> and find answers based on pages given</w:t>
      </w:r>
    </w:p>
    <w:p w14:paraId="24CA8939" w14:textId="4E4FA22F" w:rsidR="00E5755D" w:rsidRPr="00F16D2C" w:rsidRDefault="00E5755D" w:rsidP="00F16D2C">
      <w:pPr>
        <w:pStyle w:val="ListParagraph"/>
        <w:numPr>
          <w:ilvl w:val="0"/>
          <w:numId w:val="10"/>
        </w:numPr>
        <w:spacing w:after="0"/>
        <w:ind w:right="-907"/>
        <w:rPr>
          <w:b/>
        </w:rPr>
      </w:pPr>
      <w:r>
        <w:t xml:space="preserve">Quiz every Friday based on weekly warm-ups given that week. Warm-up questions collected with quiz </w:t>
      </w:r>
      <w:r w:rsidRPr="00F16D2C">
        <w:t>paper</w:t>
      </w:r>
    </w:p>
    <w:p w14:paraId="08FF2474" w14:textId="39FE6052" w:rsidR="00F16D2C" w:rsidRDefault="00F16D2C" w:rsidP="00F16D2C">
      <w:pPr>
        <w:pStyle w:val="ListParagraph"/>
        <w:spacing w:after="0"/>
        <w:ind w:left="-1080" w:right="-907"/>
        <w:rPr>
          <w:b/>
        </w:rPr>
      </w:pPr>
      <w:r>
        <w:rPr>
          <w:b/>
        </w:rPr>
        <w:t xml:space="preserve">Routine 3 </w:t>
      </w:r>
      <w:r w:rsidRPr="00E5755D">
        <w:rPr>
          <w:b/>
        </w:rPr>
        <w:t>–</w:t>
      </w:r>
      <w:r>
        <w:rPr>
          <w:b/>
        </w:rPr>
        <w:t xml:space="preserve"> </w:t>
      </w:r>
      <w:r w:rsidRPr="00F16D2C">
        <w:rPr>
          <w:b/>
        </w:rPr>
        <w:t>Notes (usually everyday 10-20 minutes) be n</w:t>
      </w:r>
      <w:r>
        <w:rPr>
          <w:b/>
        </w:rPr>
        <w:t>eat</w:t>
      </w:r>
    </w:p>
    <w:p w14:paraId="3F263A53" w14:textId="77777777" w:rsidR="00F16D2C" w:rsidRDefault="00F16D2C" w:rsidP="00F16D2C">
      <w:pPr>
        <w:pStyle w:val="ListParagraph"/>
        <w:numPr>
          <w:ilvl w:val="0"/>
          <w:numId w:val="12"/>
        </w:numPr>
        <w:spacing w:after="0"/>
        <w:ind w:right="-907"/>
      </w:pPr>
      <w:r w:rsidRPr="00F16D2C">
        <w:t>Every student is required to take notes and keep a science notebook which will be graded at the end of each unit (participation grade)</w:t>
      </w:r>
    </w:p>
    <w:p w14:paraId="3898673B" w14:textId="77777777" w:rsidR="00F16D2C" w:rsidRPr="00F16D2C" w:rsidRDefault="00F16D2C" w:rsidP="00F16D2C">
      <w:pPr>
        <w:pStyle w:val="ListParagraph"/>
        <w:numPr>
          <w:ilvl w:val="0"/>
          <w:numId w:val="12"/>
        </w:numPr>
        <w:spacing w:after="0"/>
        <w:ind w:right="-907"/>
      </w:pPr>
      <w:r w:rsidRPr="00F16D2C">
        <w:t xml:space="preserve">Organization of notebook will be based </w:t>
      </w:r>
      <w:r w:rsidRPr="00F16D2C">
        <w:rPr>
          <w:b/>
        </w:rPr>
        <w:t>on Table of Contents for that Unit</w:t>
      </w:r>
      <w:r w:rsidRPr="00F16D2C">
        <w:t xml:space="preserve"> placed on overhead each day</w:t>
      </w:r>
    </w:p>
    <w:p w14:paraId="49BD1D8C" w14:textId="77777777" w:rsidR="00F16D2C" w:rsidRDefault="00F16D2C" w:rsidP="00F16D2C">
      <w:pPr>
        <w:pStyle w:val="ListParagraph"/>
        <w:spacing w:after="0"/>
        <w:ind w:left="-1080" w:right="-907"/>
        <w:rPr>
          <w:b/>
        </w:rPr>
      </w:pPr>
      <w:r w:rsidRPr="00F16D2C">
        <w:rPr>
          <w:b/>
        </w:rPr>
        <w:t>Routine 4 – Worksheets, labs, videos, computer labs and homework</w:t>
      </w:r>
    </w:p>
    <w:p w14:paraId="772358E6" w14:textId="77777777" w:rsidR="00F16D2C" w:rsidRDefault="00F16D2C" w:rsidP="00F16D2C">
      <w:pPr>
        <w:pStyle w:val="ListParagraph"/>
        <w:numPr>
          <w:ilvl w:val="0"/>
          <w:numId w:val="13"/>
        </w:numPr>
        <w:spacing w:after="0"/>
        <w:ind w:right="-907"/>
      </w:pPr>
      <w:r>
        <w:t>Wait for teacher’s instructions before doing anything</w:t>
      </w:r>
    </w:p>
    <w:p w14:paraId="221675FA" w14:textId="77777777" w:rsidR="00343A49" w:rsidRDefault="00343A49" w:rsidP="00F16D2C">
      <w:pPr>
        <w:pStyle w:val="ListParagraph"/>
        <w:numPr>
          <w:ilvl w:val="0"/>
          <w:numId w:val="13"/>
        </w:numPr>
        <w:spacing w:after="0"/>
        <w:ind w:right="-907"/>
      </w:pPr>
      <w:r>
        <w:t xml:space="preserve">Students are to do their own work unless directed to do otherwise. Cheating will result in a zero or detention or possible office referral </w:t>
      </w:r>
    </w:p>
    <w:p w14:paraId="52B8CC90" w14:textId="77777777" w:rsidR="00343A49" w:rsidRPr="00343A49" w:rsidRDefault="00343A49" w:rsidP="00F16D2C">
      <w:pPr>
        <w:pStyle w:val="ListParagraph"/>
        <w:numPr>
          <w:ilvl w:val="0"/>
          <w:numId w:val="13"/>
        </w:numPr>
        <w:spacing w:after="0"/>
        <w:ind w:right="-907"/>
        <w:rPr>
          <w:b/>
        </w:rPr>
      </w:pPr>
      <w:r>
        <w:t xml:space="preserve">No Talking – (except in lab activities that require student discussion) If you have questions </w:t>
      </w:r>
      <w:r w:rsidRPr="00343A49">
        <w:rPr>
          <w:b/>
        </w:rPr>
        <w:t>– RAISE YOUR HAND !</w:t>
      </w:r>
    </w:p>
    <w:p w14:paraId="168C9ADD" w14:textId="77777777" w:rsidR="00343A49" w:rsidRDefault="00343A49" w:rsidP="00F16D2C">
      <w:pPr>
        <w:pStyle w:val="ListParagraph"/>
        <w:numPr>
          <w:ilvl w:val="0"/>
          <w:numId w:val="13"/>
        </w:numPr>
        <w:spacing w:after="0"/>
        <w:ind w:right="-907"/>
        <w:rPr>
          <w:b/>
        </w:rPr>
      </w:pPr>
      <w:r>
        <w:t xml:space="preserve">Papers handed in should have: </w:t>
      </w:r>
      <w:r w:rsidRPr="00343A49">
        <w:rPr>
          <w:b/>
        </w:rPr>
        <w:t>Full Name. Date, &amp; Table of Content #</w:t>
      </w:r>
    </w:p>
    <w:p w14:paraId="2B1DCF00" w14:textId="77777777" w:rsidR="00343A49" w:rsidRDefault="00343A49" w:rsidP="00164F04">
      <w:pPr>
        <w:pStyle w:val="ListParagraph"/>
        <w:numPr>
          <w:ilvl w:val="0"/>
          <w:numId w:val="13"/>
        </w:numPr>
        <w:spacing w:after="0"/>
        <w:ind w:right="-907"/>
        <w:rPr>
          <w:b/>
        </w:rPr>
      </w:pPr>
      <w:r>
        <w:rPr>
          <w:b/>
        </w:rPr>
        <w:t xml:space="preserve">You Are Responsible For Missed Work : Web site: </w:t>
      </w:r>
      <w:hyperlink r:id="rId7" w:history="1">
        <w:r w:rsidR="00164F04" w:rsidRPr="00503EA8">
          <w:rPr>
            <w:rStyle w:val="Hyperlink"/>
            <w:b/>
          </w:rPr>
          <w:t>http://mrgoodyearearthscience.weebly.com/</w:t>
        </w:r>
      </w:hyperlink>
    </w:p>
    <w:p w14:paraId="319B0E1D" w14:textId="77777777" w:rsidR="00164F04" w:rsidRDefault="00164F04" w:rsidP="00164F04">
      <w:pPr>
        <w:pStyle w:val="ListParagraph"/>
        <w:numPr>
          <w:ilvl w:val="0"/>
          <w:numId w:val="13"/>
        </w:numPr>
        <w:spacing w:after="0"/>
        <w:ind w:right="-907"/>
      </w:pPr>
      <w:r w:rsidRPr="00164F04">
        <w:t>Videos usually have questions with them which are graded. Information on videos is very important laying head down on desk will result in a zero for that assignment</w:t>
      </w:r>
      <w:r>
        <w:t>.</w:t>
      </w:r>
    </w:p>
    <w:p w14:paraId="24794395" w14:textId="77777777" w:rsidR="00164F04" w:rsidRDefault="00164F04" w:rsidP="00164F04">
      <w:pPr>
        <w:pStyle w:val="ListParagraph"/>
        <w:spacing w:after="0"/>
        <w:ind w:left="-1080" w:right="-907"/>
        <w:rPr>
          <w:b/>
        </w:rPr>
      </w:pPr>
      <w:r>
        <w:rPr>
          <w:b/>
        </w:rPr>
        <w:t>Routine 5</w:t>
      </w:r>
      <w:r w:rsidRPr="00F16D2C">
        <w:rPr>
          <w:b/>
        </w:rPr>
        <w:t xml:space="preserve"> –</w:t>
      </w:r>
      <w:r>
        <w:rPr>
          <w:b/>
        </w:rPr>
        <w:t xml:space="preserve"> Review:  cool down Questions (last 4 minutes)</w:t>
      </w:r>
    </w:p>
    <w:p w14:paraId="5B2264D3" w14:textId="77777777" w:rsidR="00164F04" w:rsidRPr="00164F04" w:rsidRDefault="000761B5" w:rsidP="00164F04">
      <w:pPr>
        <w:pStyle w:val="ListParagraph"/>
        <w:numPr>
          <w:ilvl w:val="0"/>
          <w:numId w:val="14"/>
        </w:numPr>
        <w:spacing w:after="0"/>
        <w:ind w:right="-907"/>
        <w:rPr>
          <w:b/>
        </w:rPr>
      </w:pPr>
      <w:r>
        <w:t>Instructor</w:t>
      </w:r>
      <w:r w:rsidR="00164F04">
        <w:t xml:space="preserve"> will tell you to place materials for class away (</w:t>
      </w:r>
      <w:r>
        <w:t>quickly</w:t>
      </w:r>
      <w:r w:rsidR="00164F04">
        <w:t xml:space="preserve"> and quietly) do not put materials away until directed. Use the time given to you do not waste it.</w:t>
      </w:r>
    </w:p>
    <w:p w14:paraId="5182C73F" w14:textId="77777777" w:rsidR="00164F04" w:rsidRPr="00164F04" w:rsidRDefault="00164F04" w:rsidP="00164F04">
      <w:pPr>
        <w:pStyle w:val="ListParagraph"/>
        <w:numPr>
          <w:ilvl w:val="0"/>
          <w:numId w:val="14"/>
        </w:numPr>
        <w:spacing w:after="0"/>
        <w:ind w:right="-907"/>
        <w:rPr>
          <w:b/>
        </w:rPr>
      </w:pPr>
      <w:r>
        <w:t>Two cool down questions will be placed on overhead – write the answers down on back side of warm-up paper.</w:t>
      </w:r>
    </w:p>
    <w:p w14:paraId="21229880" w14:textId="77777777" w:rsidR="00164F04" w:rsidRPr="000761B5" w:rsidRDefault="000761B5" w:rsidP="00164F04">
      <w:pPr>
        <w:spacing w:after="0"/>
        <w:ind w:left="-1080" w:right="-900"/>
        <w:rPr>
          <w:b/>
          <w:sz w:val="18"/>
          <w:szCs w:val="18"/>
        </w:rPr>
      </w:pPr>
      <w:r w:rsidRPr="000761B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69BF5" wp14:editId="0D29FC8C">
                <wp:simplePos x="0" y="0"/>
                <wp:positionH relativeFrom="column">
                  <wp:posOffset>4619625</wp:posOffset>
                </wp:positionH>
                <wp:positionV relativeFrom="paragraph">
                  <wp:posOffset>59691</wp:posOffset>
                </wp:positionV>
                <wp:extent cx="11715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5F28" w14:textId="77777777" w:rsidR="000761B5" w:rsidRPr="006C2BEC" w:rsidRDefault="000761B5" w:rsidP="000761B5">
                            <w:pPr>
                              <w:pStyle w:val="NoSpacing"/>
                              <w:rPr>
                                <w:color w:val="0F243E"/>
                                <w:szCs w:val="20"/>
                              </w:rPr>
                            </w:pPr>
                            <w:r w:rsidRPr="006C2BEC">
                              <w:rPr>
                                <w:b/>
                                <w:color w:val="0F243E"/>
                                <w:szCs w:val="20"/>
                                <w:u w:val="single"/>
                              </w:rPr>
                              <w:t>BE READY</w:t>
                            </w:r>
                            <w:r>
                              <w:rPr>
                                <w:color w:val="0F243E"/>
                                <w:szCs w:val="20"/>
                              </w:rPr>
                              <w:t xml:space="preserve"> </w:t>
                            </w:r>
                          </w:p>
                          <w:p w14:paraId="78F281BB" w14:textId="77777777" w:rsidR="000761B5" w:rsidRPr="006C2BEC" w:rsidRDefault="000761B5" w:rsidP="000761B5">
                            <w:pPr>
                              <w:pStyle w:val="NoSpacing"/>
                              <w:rPr>
                                <w:color w:val="0F243E"/>
                                <w:szCs w:val="20"/>
                              </w:rPr>
                            </w:pPr>
                            <w:r w:rsidRPr="006C2BEC">
                              <w:rPr>
                                <w:b/>
                                <w:color w:val="0F243E"/>
                                <w:szCs w:val="20"/>
                                <w:u w:val="single"/>
                              </w:rPr>
                              <w:t>BE RESPECTFUL</w:t>
                            </w:r>
                            <w:r>
                              <w:rPr>
                                <w:color w:val="0F243E"/>
                                <w:szCs w:val="20"/>
                              </w:rPr>
                              <w:t xml:space="preserve"> </w:t>
                            </w:r>
                          </w:p>
                          <w:p w14:paraId="0A67DB0C" w14:textId="77777777" w:rsidR="000761B5" w:rsidRPr="006C2BEC" w:rsidRDefault="000761B5" w:rsidP="000761B5">
                            <w:pPr>
                              <w:pStyle w:val="NoSpacing"/>
                              <w:rPr>
                                <w:color w:val="0F243E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243E"/>
                                <w:szCs w:val="20"/>
                                <w:u w:val="single"/>
                              </w:rPr>
                              <w:t xml:space="preserve">BE </w:t>
                            </w:r>
                            <w:r w:rsidRPr="006C2BEC">
                              <w:rPr>
                                <w:b/>
                                <w:color w:val="0F243E"/>
                                <w:szCs w:val="20"/>
                                <w:u w:val="single"/>
                              </w:rPr>
                              <w:t>RESPONSIBLE</w:t>
                            </w:r>
                            <w:r>
                              <w:rPr>
                                <w:color w:val="0F243E"/>
                                <w:szCs w:val="20"/>
                              </w:rPr>
                              <w:t xml:space="preserve"> </w:t>
                            </w:r>
                          </w:p>
                          <w:p w14:paraId="4D4B156E" w14:textId="77777777" w:rsidR="000761B5" w:rsidRDefault="00076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9BF5" id="_x0000_s1027" type="#_x0000_t202" style="position:absolute;left:0;text-align:left;margin-left:363.75pt;margin-top:4.7pt;width:92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">
                <v:textbox>
                  <w:txbxContent>
                    <w:p w14:paraId="6DFF5F28" w14:textId="77777777" w:rsidR="000761B5" w:rsidRPr="006C2BEC" w:rsidRDefault="000761B5" w:rsidP="000761B5">
                      <w:pPr>
                        <w:pStyle w:val="NoSpacing"/>
                        <w:rPr>
                          <w:color w:val="0F243E"/>
                          <w:szCs w:val="20"/>
                        </w:rPr>
                      </w:pPr>
                      <w:r w:rsidRPr="006C2BEC">
                        <w:rPr>
                          <w:b/>
                          <w:color w:val="0F243E"/>
                          <w:szCs w:val="20"/>
                          <w:u w:val="single"/>
                        </w:rPr>
                        <w:t>BE READY</w:t>
                      </w:r>
                      <w:r>
                        <w:rPr>
                          <w:color w:val="0F243E"/>
                          <w:szCs w:val="20"/>
                        </w:rPr>
                        <w:t xml:space="preserve"> </w:t>
                      </w:r>
                    </w:p>
                    <w:p w14:paraId="78F281BB" w14:textId="77777777" w:rsidR="000761B5" w:rsidRPr="006C2BEC" w:rsidRDefault="000761B5" w:rsidP="000761B5">
                      <w:pPr>
                        <w:pStyle w:val="NoSpacing"/>
                        <w:rPr>
                          <w:color w:val="0F243E"/>
                          <w:szCs w:val="20"/>
                        </w:rPr>
                      </w:pPr>
                      <w:r w:rsidRPr="006C2BEC">
                        <w:rPr>
                          <w:b/>
                          <w:color w:val="0F243E"/>
                          <w:szCs w:val="20"/>
                          <w:u w:val="single"/>
                        </w:rPr>
                        <w:t>BE RESPECTFUL</w:t>
                      </w:r>
                      <w:r>
                        <w:rPr>
                          <w:color w:val="0F243E"/>
                          <w:szCs w:val="20"/>
                        </w:rPr>
                        <w:t xml:space="preserve"> </w:t>
                      </w:r>
                    </w:p>
                    <w:p w14:paraId="0A67DB0C" w14:textId="77777777" w:rsidR="000761B5" w:rsidRPr="006C2BEC" w:rsidRDefault="000761B5" w:rsidP="000761B5">
                      <w:pPr>
                        <w:pStyle w:val="NoSpacing"/>
                        <w:rPr>
                          <w:color w:val="0F243E"/>
                          <w:szCs w:val="20"/>
                        </w:rPr>
                      </w:pPr>
                      <w:r>
                        <w:rPr>
                          <w:b/>
                          <w:color w:val="0F243E"/>
                          <w:szCs w:val="20"/>
                          <w:u w:val="single"/>
                        </w:rPr>
                        <w:t xml:space="preserve">BE </w:t>
                      </w:r>
                      <w:r w:rsidRPr="006C2BEC">
                        <w:rPr>
                          <w:b/>
                          <w:color w:val="0F243E"/>
                          <w:szCs w:val="20"/>
                          <w:u w:val="single"/>
                        </w:rPr>
                        <w:t>RESPONSIBLE</w:t>
                      </w:r>
                      <w:r>
                        <w:rPr>
                          <w:color w:val="0F243E"/>
                          <w:szCs w:val="20"/>
                        </w:rPr>
                        <w:t xml:space="preserve"> </w:t>
                      </w:r>
                    </w:p>
                    <w:p w14:paraId="4D4B156E" w14:textId="77777777" w:rsidR="000761B5" w:rsidRDefault="000761B5"/>
                  </w:txbxContent>
                </v:textbox>
              </v:shape>
            </w:pict>
          </mc:Fallback>
        </mc:AlternateContent>
      </w:r>
      <w:r w:rsidR="00164F04" w:rsidRPr="000761B5">
        <w:rPr>
          <w:b/>
          <w:sz w:val="18"/>
          <w:szCs w:val="18"/>
        </w:rPr>
        <w:t xml:space="preserve">Class room expectations: </w:t>
      </w:r>
    </w:p>
    <w:p w14:paraId="47412D75" w14:textId="77777777" w:rsidR="00164F04" w:rsidRPr="000761B5" w:rsidRDefault="00164F04" w:rsidP="00164F04">
      <w:pPr>
        <w:pStyle w:val="ListParagraph"/>
        <w:numPr>
          <w:ilvl w:val="0"/>
          <w:numId w:val="15"/>
        </w:numPr>
        <w:spacing w:after="0" w:line="240" w:lineRule="auto"/>
        <w:ind w:right="-1260"/>
        <w:rPr>
          <w:b/>
          <w:sz w:val="18"/>
          <w:szCs w:val="18"/>
        </w:rPr>
      </w:pPr>
      <w:r w:rsidRPr="000761B5">
        <w:rPr>
          <w:b/>
          <w:sz w:val="18"/>
          <w:szCs w:val="18"/>
        </w:rPr>
        <w:t>Be on Time!</w:t>
      </w:r>
    </w:p>
    <w:p w14:paraId="2A79BBDE" w14:textId="77777777" w:rsidR="00164F04" w:rsidRPr="000761B5" w:rsidRDefault="00164F04" w:rsidP="00164F04">
      <w:pPr>
        <w:numPr>
          <w:ilvl w:val="0"/>
          <w:numId w:val="15"/>
        </w:numPr>
        <w:spacing w:after="0" w:line="240" w:lineRule="auto"/>
        <w:ind w:right="-1260"/>
        <w:rPr>
          <w:b/>
          <w:sz w:val="18"/>
          <w:szCs w:val="18"/>
        </w:rPr>
      </w:pPr>
      <w:r w:rsidRPr="000761B5">
        <w:rPr>
          <w:b/>
          <w:sz w:val="18"/>
          <w:szCs w:val="18"/>
        </w:rPr>
        <w:t xml:space="preserve">Be Prepared with appropriate materials and attitude. </w:t>
      </w:r>
    </w:p>
    <w:p w14:paraId="1B290FBD" w14:textId="77777777" w:rsidR="00164F04" w:rsidRPr="000761B5" w:rsidRDefault="00164F04" w:rsidP="00164F04">
      <w:pPr>
        <w:pStyle w:val="ListParagraph"/>
        <w:numPr>
          <w:ilvl w:val="0"/>
          <w:numId w:val="15"/>
        </w:numPr>
        <w:spacing w:after="0"/>
        <w:ind w:right="-1260"/>
        <w:rPr>
          <w:b/>
          <w:sz w:val="18"/>
          <w:szCs w:val="18"/>
        </w:rPr>
      </w:pPr>
      <w:r w:rsidRPr="000761B5">
        <w:rPr>
          <w:b/>
          <w:sz w:val="18"/>
          <w:szCs w:val="18"/>
        </w:rPr>
        <w:t xml:space="preserve">Raise your hand if you have something relevant to say. </w:t>
      </w:r>
    </w:p>
    <w:p w14:paraId="114D8235" w14:textId="77777777" w:rsidR="00164F04" w:rsidRPr="000761B5" w:rsidRDefault="00164F04" w:rsidP="00164F04">
      <w:pPr>
        <w:pStyle w:val="ListParagraph"/>
        <w:numPr>
          <w:ilvl w:val="0"/>
          <w:numId w:val="15"/>
        </w:numPr>
        <w:spacing w:after="0"/>
        <w:ind w:right="-1260"/>
        <w:rPr>
          <w:b/>
          <w:sz w:val="18"/>
          <w:szCs w:val="18"/>
        </w:rPr>
      </w:pPr>
      <w:r w:rsidRPr="000761B5">
        <w:rPr>
          <w:b/>
          <w:sz w:val="18"/>
          <w:szCs w:val="18"/>
        </w:rPr>
        <w:t>Hands off policy this includes people and material.</w:t>
      </w:r>
    </w:p>
    <w:p w14:paraId="6588D5BC" w14:textId="77777777" w:rsidR="00164F04" w:rsidRPr="000761B5" w:rsidRDefault="00164F04" w:rsidP="00164F04">
      <w:pPr>
        <w:pStyle w:val="ListParagraph"/>
        <w:numPr>
          <w:ilvl w:val="0"/>
          <w:numId w:val="15"/>
        </w:numPr>
        <w:spacing w:after="0"/>
        <w:ind w:right="-1260"/>
        <w:rPr>
          <w:b/>
          <w:sz w:val="18"/>
          <w:szCs w:val="18"/>
        </w:rPr>
      </w:pPr>
      <w:r w:rsidRPr="000761B5">
        <w:rPr>
          <w:b/>
          <w:sz w:val="18"/>
          <w:szCs w:val="18"/>
        </w:rPr>
        <w:t>Remain seated when dismissal bell rings. I will dismiss you.</w:t>
      </w:r>
    </w:p>
    <w:p w14:paraId="4D7C8D20" w14:textId="77777777" w:rsidR="00164F04" w:rsidRPr="000761B5" w:rsidRDefault="00164F04" w:rsidP="00164F04">
      <w:pPr>
        <w:pStyle w:val="ListParagraph"/>
        <w:numPr>
          <w:ilvl w:val="0"/>
          <w:numId w:val="15"/>
        </w:numPr>
        <w:spacing w:after="0"/>
        <w:ind w:right="-1260"/>
        <w:rPr>
          <w:sz w:val="18"/>
          <w:szCs w:val="18"/>
        </w:rPr>
      </w:pPr>
      <w:r w:rsidRPr="000761B5">
        <w:rPr>
          <w:b/>
          <w:sz w:val="18"/>
          <w:szCs w:val="18"/>
        </w:rPr>
        <w:t xml:space="preserve">Be respectful to others. * </w:t>
      </w:r>
      <w:r w:rsidRPr="000761B5">
        <w:rPr>
          <w:sz w:val="18"/>
          <w:szCs w:val="18"/>
        </w:rPr>
        <w:t>being disrespectful to teacher(s) or fellow classmates will not be tolerated</w:t>
      </w:r>
    </w:p>
    <w:p w14:paraId="3E3ED9D2" w14:textId="77777777" w:rsidR="00164F04" w:rsidRPr="000761B5" w:rsidRDefault="000761B5" w:rsidP="00164F04">
      <w:pPr>
        <w:pStyle w:val="ListParagraph"/>
        <w:numPr>
          <w:ilvl w:val="0"/>
          <w:numId w:val="15"/>
        </w:numPr>
        <w:spacing w:after="0"/>
        <w:ind w:right="-1260"/>
        <w:rPr>
          <w:b/>
          <w:sz w:val="18"/>
          <w:szCs w:val="18"/>
        </w:rPr>
      </w:pPr>
      <w:r>
        <w:rPr>
          <w:b/>
          <w:sz w:val="18"/>
          <w:szCs w:val="18"/>
        </w:rPr>
        <w:t>Get involve</w:t>
      </w:r>
    </w:p>
    <w:p w14:paraId="0C3714ED" w14:textId="77777777" w:rsidR="00164F04" w:rsidRPr="00B83AD2" w:rsidRDefault="00164F04" w:rsidP="00164F04">
      <w:pPr>
        <w:pStyle w:val="ListParagraph"/>
        <w:spacing w:after="0"/>
        <w:ind w:left="-810" w:right="-907"/>
        <w:jc w:val="both"/>
        <w:rPr>
          <w:b/>
          <w:i/>
          <w:sz w:val="16"/>
          <w:szCs w:val="16"/>
        </w:rPr>
      </w:pPr>
      <w:r w:rsidRPr="00B83AD2">
        <w:rPr>
          <w:b/>
          <w:i/>
          <w:sz w:val="16"/>
          <w:szCs w:val="16"/>
        </w:rPr>
        <w:t>Follow a few simple rules will allow all of us to have a successful and enjoyable year in science</w:t>
      </w:r>
    </w:p>
    <w:p w14:paraId="382A6E16" w14:textId="77777777" w:rsidR="000761B5" w:rsidRPr="00B83AD2" w:rsidRDefault="000761B5" w:rsidP="000761B5">
      <w:pPr>
        <w:ind w:left="-900" w:right="-450"/>
        <w:rPr>
          <w:rFonts w:ascii="Calibri" w:eastAsia="Calibri" w:hAnsi="Calibri" w:cs="Times New Roman"/>
          <w:sz w:val="20"/>
          <w:szCs w:val="20"/>
        </w:rPr>
      </w:pPr>
      <w:r w:rsidRPr="00B83AD2">
        <w:rPr>
          <w:rFonts w:ascii="Calibri" w:eastAsia="Calibri" w:hAnsi="Calibri" w:cs="Times New Roman"/>
          <w:b/>
          <w:sz w:val="20"/>
          <w:szCs w:val="20"/>
        </w:rPr>
        <w:t xml:space="preserve">Bathroom – </w:t>
      </w:r>
      <w:r w:rsidRPr="00B83AD2">
        <w:rPr>
          <w:rFonts w:ascii="Calibri" w:eastAsia="Calibri" w:hAnsi="Calibri" w:cs="Times New Roman"/>
          <w:sz w:val="20"/>
          <w:szCs w:val="20"/>
        </w:rPr>
        <w:t xml:space="preserve">students are expected to use restroom between classes. Please do not ask to use bathroom unless it is an emergency. </w:t>
      </w:r>
      <w:r w:rsidRPr="00B83AD2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You </w:t>
      </w:r>
      <w:r w:rsidR="002B1ADF" w:rsidRPr="00B83AD2">
        <w:rPr>
          <w:rFonts w:ascii="Calibri" w:eastAsia="Calibri" w:hAnsi="Calibri" w:cs="Times New Roman"/>
          <w:b/>
          <w:sz w:val="20"/>
          <w:szCs w:val="20"/>
          <w:u w:val="single"/>
        </w:rPr>
        <w:t>need you agenda !!!</w:t>
      </w:r>
      <w:r w:rsidRPr="00B83AD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ECE1F5A" w14:textId="77777777" w:rsidR="000761B5" w:rsidRPr="00B83AD2" w:rsidRDefault="000761B5" w:rsidP="000761B5">
      <w:pPr>
        <w:ind w:left="-900" w:right="-450"/>
        <w:rPr>
          <w:rFonts w:ascii="Calibri" w:eastAsia="Calibri" w:hAnsi="Calibri" w:cs="Times New Roman"/>
          <w:sz w:val="20"/>
          <w:szCs w:val="20"/>
        </w:rPr>
      </w:pPr>
      <w:r w:rsidRPr="00B83AD2">
        <w:rPr>
          <w:rFonts w:ascii="Calibri" w:eastAsia="Calibri" w:hAnsi="Calibri" w:cs="Times New Roman"/>
          <w:b/>
          <w:sz w:val="20"/>
          <w:szCs w:val="20"/>
        </w:rPr>
        <w:t>Fire drills – follow</w:t>
      </w:r>
      <w:r w:rsidRPr="00B83AD2">
        <w:rPr>
          <w:rFonts w:ascii="Calibri" w:eastAsia="Calibri" w:hAnsi="Calibri" w:cs="Times New Roman"/>
          <w:sz w:val="20"/>
          <w:szCs w:val="20"/>
        </w:rPr>
        <w:t xml:space="preserve"> teachers’ instructions and posted signs (when outside stay with your class, and in assigned area)</w:t>
      </w:r>
    </w:p>
    <w:p w14:paraId="5495A5F9" w14:textId="77777777" w:rsidR="000761B5" w:rsidRPr="00B83AD2" w:rsidRDefault="000761B5" w:rsidP="000761B5">
      <w:pPr>
        <w:ind w:left="-900" w:right="-450"/>
        <w:rPr>
          <w:rFonts w:ascii="Calibri" w:eastAsia="Calibri" w:hAnsi="Calibri" w:cs="Times New Roman"/>
          <w:sz w:val="20"/>
          <w:szCs w:val="20"/>
        </w:rPr>
      </w:pPr>
      <w:r w:rsidRPr="00B83AD2">
        <w:rPr>
          <w:rFonts w:ascii="Calibri" w:eastAsia="Calibri" w:hAnsi="Calibri" w:cs="Times New Roman"/>
          <w:b/>
          <w:sz w:val="20"/>
          <w:szCs w:val="20"/>
        </w:rPr>
        <w:t>Announcements –</w:t>
      </w:r>
      <w:r w:rsidRPr="00B83AD2">
        <w:rPr>
          <w:rFonts w:ascii="Calibri" w:eastAsia="Calibri" w:hAnsi="Calibri" w:cs="Times New Roman"/>
          <w:sz w:val="20"/>
          <w:szCs w:val="20"/>
        </w:rPr>
        <w:t xml:space="preserve"> should be no talking – listen !!!!</w:t>
      </w:r>
    </w:p>
    <w:p w14:paraId="0C0D18FA" w14:textId="4A1574C9" w:rsidR="000761B5" w:rsidRPr="00B83AD2" w:rsidRDefault="000761B5" w:rsidP="000761B5">
      <w:pPr>
        <w:ind w:left="-900" w:right="-450"/>
        <w:rPr>
          <w:rFonts w:ascii="Calibri" w:eastAsia="Calibri" w:hAnsi="Calibri" w:cs="Times New Roman"/>
          <w:sz w:val="20"/>
          <w:szCs w:val="20"/>
        </w:rPr>
      </w:pPr>
      <w:r w:rsidRPr="003F3D77">
        <w:rPr>
          <w:rFonts w:ascii="Calibri" w:eastAsia="Calibri" w:hAnsi="Calibri" w:cs="Times New Roman"/>
          <w:b/>
          <w:sz w:val="20"/>
          <w:szCs w:val="20"/>
          <w:u w:val="single"/>
        </w:rPr>
        <w:t>Cell phones</w:t>
      </w:r>
      <w:r w:rsidRPr="00B83AD2">
        <w:rPr>
          <w:rFonts w:ascii="Calibri" w:eastAsia="Calibri" w:hAnsi="Calibri" w:cs="Times New Roman"/>
          <w:b/>
          <w:sz w:val="20"/>
          <w:szCs w:val="20"/>
        </w:rPr>
        <w:t xml:space="preserve"> –</w:t>
      </w:r>
      <w:r w:rsidRPr="00B83AD2">
        <w:rPr>
          <w:rFonts w:ascii="Calibri" w:eastAsia="Calibri" w:hAnsi="Calibri" w:cs="Times New Roman"/>
          <w:sz w:val="20"/>
          <w:szCs w:val="20"/>
        </w:rPr>
        <w:t xml:space="preserve"> radios – MP3 players – Electronic game devices</w:t>
      </w:r>
      <w:r w:rsidRPr="003F3D77">
        <w:rPr>
          <w:rFonts w:ascii="Calibri" w:eastAsia="Calibri" w:hAnsi="Calibri" w:cs="Times New Roman"/>
          <w:b/>
          <w:sz w:val="20"/>
          <w:szCs w:val="20"/>
          <w:u w:val="single"/>
        </w:rPr>
        <w:t>:</w:t>
      </w:r>
      <w:r w:rsidR="00EE31BB" w:rsidRPr="003F3D77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do not have them out during</w:t>
      </w:r>
      <w:r w:rsidRPr="003F3D77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</w:t>
      </w:r>
      <w:proofErr w:type="gramStart"/>
      <w:r w:rsidRPr="003F3D77">
        <w:rPr>
          <w:rFonts w:ascii="Calibri" w:eastAsia="Calibri" w:hAnsi="Calibri" w:cs="Times New Roman"/>
          <w:b/>
          <w:sz w:val="20"/>
          <w:szCs w:val="20"/>
          <w:u w:val="single"/>
        </w:rPr>
        <w:t>class</w:t>
      </w:r>
      <w:r w:rsidR="003F3D77">
        <w:rPr>
          <w:rFonts w:ascii="Calibri" w:eastAsia="Calibri" w:hAnsi="Calibri" w:cs="Times New Roman"/>
          <w:sz w:val="20"/>
          <w:szCs w:val="20"/>
        </w:rPr>
        <w:t xml:space="preserve"> !!!</w:t>
      </w:r>
      <w:proofErr w:type="gramEnd"/>
    </w:p>
    <w:p w14:paraId="6D83E84A" w14:textId="77777777" w:rsidR="000761B5" w:rsidRPr="00B83AD2" w:rsidRDefault="000761B5" w:rsidP="000761B5">
      <w:pPr>
        <w:ind w:left="-900" w:right="-450"/>
        <w:rPr>
          <w:rFonts w:ascii="Calibri" w:eastAsia="Calibri" w:hAnsi="Calibri" w:cs="Times New Roman"/>
          <w:b/>
          <w:sz w:val="20"/>
          <w:szCs w:val="20"/>
        </w:rPr>
      </w:pPr>
      <w:r w:rsidRPr="00B83AD2">
        <w:rPr>
          <w:rFonts w:ascii="Calibri" w:eastAsia="Calibri" w:hAnsi="Calibri" w:cs="Times New Roman"/>
          <w:b/>
          <w:sz w:val="20"/>
          <w:szCs w:val="20"/>
        </w:rPr>
        <w:t>* follow all Wicomico county policies that are outlined in your code of conduct handout</w:t>
      </w:r>
    </w:p>
    <w:p w14:paraId="787344EF" w14:textId="77777777" w:rsidR="000761B5" w:rsidRDefault="000761B5" w:rsidP="000761B5">
      <w:pPr>
        <w:ind w:left="-900" w:right="-450"/>
        <w:rPr>
          <w:rFonts w:ascii="Calibri" w:eastAsia="Calibri" w:hAnsi="Calibri" w:cs="Times New Roman"/>
          <w:b/>
          <w:color w:val="003300"/>
          <w:sz w:val="20"/>
          <w:szCs w:val="20"/>
        </w:rPr>
      </w:pPr>
    </w:p>
    <w:p w14:paraId="79286DF2" w14:textId="5CA5BC8B" w:rsidR="000761B5" w:rsidRPr="000761B5" w:rsidRDefault="000761B5" w:rsidP="000761B5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  <w:r w:rsidRPr="000761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8515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FCB08C" wp14:editId="2B0DCFCA">
            <wp:extent cx="523875" cy="571500"/>
            <wp:effectExtent l="0" t="0" r="9525" b="0"/>
            <wp:docPr id="5" name="Picture 5" descr="MPj04384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47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1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515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5485B6" wp14:editId="449A5B14">
            <wp:extent cx="742950" cy="571500"/>
            <wp:effectExtent l="0" t="0" r="0" b="0"/>
            <wp:docPr id="6" name="Picture 6" descr="MPj04373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73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1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8515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02F687" wp14:editId="57B883D1">
            <wp:extent cx="542925" cy="628650"/>
            <wp:effectExtent l="0" t="0" r="9525" b="0"/>
            <wp:docPr id="7" name="Picture 7" descr="MCj04418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184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ED720" w14:textId="77777777" w:rsidR="000761B5" w:rsidRPr="000761B5" w:rsidRDefault="000761B5" w:rsidP="000761B5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175FA3FE" w14:textId="79CE65AE" w:rsidR="000761B5" w:rsidRPr="00C447F1" w:rsidRDefault="001027A0" w:rsidP="000761B5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</w:rPr>
      </w:pPr>
      <w:r w:rsidRPr="00C447F1">
        <w:rPr>
          <w:rFonts w:ascii="Times New Roman" w:eastAsia="Times New Roman" w:hAnsi="Times New Roman" w:cs="Times New Roman"/>
          <w:b/>
          <w:u w:val="single"/>
        </w:rPr>
        <w:t>Environmental (</w:t>
      </w:r>
      <w:r w:rsidR="000761B5" w:rsidRPr="00C447F1">
        <w:rPr>
          <w:rFonts w:ascii="Times New Roman" w:eastAsia="Times New Roman" w:hAnsi="Times New Roman" w:cs="Times New Roman"/>
          <w:b/>
          <w:u w:val="single"/>
        </w:rPr>
        <w:t>Earth</w:t>
      </w:r>
      <w:r w:rsidRPr="00C447F1">
        <w:rPr>
          <w:rFonts w:ascii="Times New Roman" w:eastAsia="Times New Roman" w:hAnsi="Times New Roman" w:cs="Times New Roman"/>
          <w:b/>
          <w:u w:val="single"/>
        </w:rPr>
        <w:t>)</w:t>
      </w:r>
      <w:r w:rsidR="000761B5" w:rsidRPr="00C447F1">
        <w:rPr>
          <w:rFonts w:ascii="Times New Roman" w:eastAsia="Times New Roman" w:hAnsi="Times New Roman" w:cs="Times New Roman"/>
          <w:b/>
          <w:u w:val="single"/>
        </w:rPr>
        <w:t xml:space="preserve"> Science General Outline of Topics Covered</w:t>
      </w:r>
    </w:p>
    <w:p w14:paraId="1C5E56DC" w14:textId="77777777" w:rsidR="000761B5" w:rsidRPr="00C447F1" w:rsidRDefault="000761B5" w:rsidP="000761B5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447F1">
        <w:rPr>
          <w:rFonts w:ascii="Times New Roman" w:eastAsia="Times New Roman" w:hAnsi="Times New Roman" w:cs="Times New Roman"/>
          <w:sz w:val="18"/>
          <w:szCs w:val="18"/>
          <w:u w:val="single"/>
        </w:rPr>
        <w:t>General Science Review Section</w:t>
      </w:r>
    </w:p>
    <w:p w14:paraId="6A36E8DF" w14:textId="08AF784C" w:rsidR="000761B5" w:rsidRPr="00C447F1" w:rsidRDefault="000761B5" w:rsidP="000761B5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447F1">
        <w:rPr>
          <w:rFonts w:ascii="Times New Roman" w:eastAsia="Times New Roman" w:hAnsi="Times New Roman" w:cs="Times New Roman"/>
          <w:sz w:val="18"/>
          <w:szCs w:val="18"/>
        </w:rPr>
        <w:t xml:space="preserve">Chapter 1&amp;2 </w:t>
      </w:r>
      <w:r w:rsidR="00683CCC" w:rsidRPr="00C447F1">
        <w:rPr>
          <w:rFonts w:ascii="Times New Roman" w:eastAsia="Times New Roman" w:hAnsi="Times New Roman" w:cs="Times New Roman"/>
          <w:sz w:val="18"/>
          <w:szCs w:val="18"/>
        </w:rPr>
        <w:t xml:space="preserve">Introduction to </w:t>
      </w:r>
      <w:r w:rsidR="00F049E2" w:rsidRPr="00C447F1">
        <w:rPr>
          <w:rFonts w:ascii="Times New Roman" w:eastAsia="Times New Roman" w:hAnsi="Times New Roman" w:cs="Times New Roman"/>
          <w:sz w:val="18"/>
          <w:szCs w:val="18"/>
        </w:rPr>
        <w:t>Enviro</w:t>
      </w:r>
      <w:r w:rsidR="00F049E2">
        <w:rPr>
          <w:rFonts w:ascii="Times New Roman" w:eastAsia="Times New Roman" w:hAnsi="Times New Roman" w:cs="Times New Roman"/>
          <w:sz w:val="18"/>
          <w:szCs w:val="18"/>
        </w:rPr>
        <w:t>n</w:t>
      </w:r>
      <w:r w:rsidR="00F049E2" w:rsidRPr="00C447F1">
        <w:rPr>
          <w:rFonts w:ascii="Times New Roman" w:eastAsia="Times New Roman" w:hAnsi="Times New Roman" w:cs="Times New Roman"/>
          <w:sz w:val="18"/>
          <w:szCs w:val="18"/>
        </w:rPr>
        <w:t>mental (</w:t>
      </w:r>
      <w:r w:rsidR="00683CCC" w:rsidRPr="00C447F1">
        <w:rPr>
          <w:rFonts w:ascii="Times New Roman" w:eastAsia="Times New Roman" w:hAnsi="Times New Roman" w:cs="Times New Roman"/>
          <w:sz w:val="18"/>
          <w:szCs w:val="18"/>
        </w:rPr>
        <w:t>earth)</w:t>
      </w:r>
      <w:r w:rsidRPr="00C447F1">
        <w:rPr>
          <w:rFonts w:ascii="Times New Roman" w:eastAsia="Times New Roman" w:hAnsi="Times New Roman" w:cs="Times New Roman"/>
          <w:sz w:val="18"/>
          <w:szCs w:val="18"/>
        </w:rPr>
        <w:t xml:space="preserve"> Science / Earth as a System</w:t>
      </w:r>
    </w:p>
    <w:p w14:paraId="5790A0A1" w14:textId="77777777" w:rsidR="000761B5" w:rsidRPr="00C447F1" w:rsidRDefault="000761B5" w:rsidP="000761B5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447F1">
        <w:rPr>
          <w:rFonts w:ascii="Times New Roman" w:eastAsia="Times New Roman" w:hAnsi="Times New Roman" w:cs="Times New Roman"/>
          <w:sz w:val="18"/>
          <w:szCs w:val="18"/>
        </w:rPr>
        <w:t>(Branches of science, scientific method, measurement)</w:t>
      </w:r>
    </w:p>
    <w:p w14:paraId="44479FAB" w14:textId="77777777" w:rsidR="00F463C0" w:rsidRPr="002C3859" w:rsidRDefault="00F463C0" w:rsidP="000761B5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p w14:paraId="0339F127" w14:textId="6DE2A622" w:rsidR="001027A0" w:rsidRPr="00C447F1" w:rsidRDefault="001027A0" w:rsidP="001027A0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447F1">
        <w:rPr>
          <w:rFonts w:ascii="Times New Roman" w:eastAsia="Times New Roman" w:hAnsi="Times New Roman" w:cs="Times New Roman"/>
          <w:b/>
          <w:u w:val="single"/>
        </w:rPr>
        <w:t xml:space="preserve">Geosphere </w:t>
      </w:r>
    </w:p>
    <w:p w14:paraId="18C71AB7" w14:textId="24353AB8" w:rsidR="00683CCC" w:rsidRPr="002C3859" w:rsidRDefault="00683CCC" w:rsidP="00065593">
      <w:pPr>
        <w:spacing w:after="0" w:line="240" w:lineRule="auto"/>
        <w:ind w:left="-900" w:right="-720"/>
        <w:jc w:val="center"/>
        <w:rPr>
          <w:color w:val="000000"/>
          <w:sz w:val="18"/>
          <w:szCs w:val="18"/>
        </w:rPr>
      </w:pPr>
      <w:r w:rsidRPr="002C3859">
        <w:rPr>
          <w:color w:val="000000"/>
          <w:sz w:val="18"/>
          <w:szCs w:val="18"/>
        </w:rPr>
        <w:t>This unit will cover the geosphere including the structure of the earth, geosphere changes, composition and the effects of plate interactions and natural disaster solutions.</w:t>
      </w:r>
    </w:p>
    <w:p w14:paraId="291A69DB" w14:textId="0F49CF64" w:rsidR="00683CCC" w:rsidRPr="002C3859" w:rsidRDefault="00065593" w:rsidP="00065593">
      <w:pPr>
        <w:pStyle w:val="ListParagraph"/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="00683CCC" w:rsidRPr="002C3859">
        <w:rPr>
          <w:color w:val="000000"/>
          <w:sz w:val="18"/>
          <w:szCs w:val="18"/>
        </w:rPr>
        <w:t>Earth’s Interior: Structure and Composition</w:t>
      </w:r>
    </w:p>
    <w:p w14:paraId="5A651539" w14:textId="1FD8C8F0" w:rsidR="00683CCC" w:rsidRPr="002C3859" w:rsidRDefault="00065593" w:rsidP="00065593">
      <w:pPr>
        <w:pStyle w:val="ListParagraph"/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="00683CCC" w:rsidRPr="002C3859">
        <w:rPr>
          <w:color w:val="000000"/>
          <w:sz w:val="18"/>
          <w:szCs w:val="18"/>
        </w:rPr>
        <w:t>Continental Drift/ Plate Tecton</w:t>
      </w:r>
      <w:r w:rsidR="00F049E2">
        <w:rPr>
          <w:color w:val="000000"/>
          <w:sz w:val="18"/>
          <w:szCs w:val="18"/>
        </w:rPr>
        <w:t>ics</w:t>
      </w:r>
    </w:p>
    <w:p w14:paraId="5E2BD475" w14:textId="7FB8AD7B" w:rsidR="00683CCC" w:rsidRPr="002C3859" w:rsidRDefault="00065593" w:rsidP="00065593">
      <w:pPr>
        <w:pStyle w:val="ListParagraph"/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="00683CCC" w:rsidRPr="002C3859">
        <w:rPr>
          <w:color w:val="000000"/>
          <w:sz w:val="18"/>
          <w:szCs w:val="18"/>
        </w:rPr>
        <w:t>Earthquakes &amp; Volcanoes</w:t>
      </w:r>
    </w:p>
    <w:p w14:paraId="4B2C3D12" w14:textId="6AE43321" w:rsidR="00683CCC" w:rsidRPr="002C3859" w:rsidRDefault="00065593" w:rsidP="00065593">
      <w:pPr>
        <w:pStyle w:val="ListParagraph"/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="00683CCC" w:rsidRPr="002C3859">
        <w:rPr>
          <w:color w:val="000000"/>
          <w:sz w:val="18"/>
          <w:szCs w:val="18"/>
        </w:rPr>
        <w:t>Rock and Soil Formation</w:t>
      </w:r>
    </w:p>
    <w:p w14:paraId="28D7CAB9" w14:textId="4F8A64F6" w:rsidR="00683CCC" w:rsidRPr="002C3859" w:rsidRDefault="00065593" w:rsidP="00065593">
      <w:pPr>
        <w:pStyle w:val="ListParagraph"/>
        <w:spacing w:after="0" w:line="240" w:lineRule="auto"/>
        <w:ind w:left="-547" w:right="-72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="00683CCC" w:rsidRPr="002C3859">
        <w:rPr>
          <w:color w:val="000000"/>
          <w:sz w:val="18"/>
          <w:szCs w:val="18"/>
        </w:rPr>
        <w:t>Natural Resource Distribution &amp; Human Populations</w:t>
      </w:r>
    </w:p>
    <w:p w14:paraId="184FB522" w14:textId="0B500178" w:rsidR="00683CCC" w:rsidRPr="002C3859" w:rsidRDefault="00065593" w:rsidP="00065593">
      <w:pPr>
        <w:pStyle w:val="ListParagraph"/>
        <w:spacing w:after="0" w:line="240" w:lineRule="auto"/>
        <w:ind w:left="-547" w:right="-720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="00683CCC" w:rsidRPr="002C3859">
        <w:rPr>
          <w:color w:val="000000"/>
          <w:sz w:val="18"/>
          <w:szCs w:val="18"/>
        </w:rPr>
        <w:t>Natural Resource Use &amp; Extraction (Time permitting)</w:t>
      </w:r>
    </w:p>
    <w:p w14:paraId="66D1370E" w14:textId="77777777" w:rsidR="001027A0" w:rsidRPr="002C3859" w:rsidRDefault="001027A0" w:rsidP="003F3D77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p w14:paraId="6B2033AE" w14:textId="4D6B8BBA" w:rsidR="001027A0" w:rsidRPr="00C447F1" w:rsidRDefault="001027A0" w:rsidP="003F3D77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447F1">
        <w:rPr>
          <w:rFonts w:ascii="Times New Roman" w:eastAsia="Times New Roman" w:hAnsi="Times New Roman" w:cs="Times New Roman"/>
          <w:b/>
          <w:u w:val="single"/>
        </w:rPr>
        <w:t>Hydrosphere</w:t>
      </w:r>
    </w:p>
    <w:p w14:paraId="68525D3A" w14:textId="7385F831" w:rsidR="003F3D77" w:rsidRPr="002C3859" w:rsidRDefault="00AC09D4" w:rsidP="00065593">
      <w:pPr>
        <w:spacing w:after="0" w:line="240" w:lineRule="auto"/>
        <w:ind w:left="-900" w:right="-720"/>
        <w:jc w:val="center"/>
        <w:rPr>
          <w:rStyle w:val="normaltextrun"/>
          <w:rFonts w:ascii="Calibri" w:hAnsi="Calibri"/>
          <w:color w:val="000000"/>
          <w:sz w:val="18"/>
          <w:szCs w:val="18"/>
          <w:shd w:val="clear" w:color="auto" w:fill="FFFFFF"/>
        </w:rPr>
      </w:pPr>
      <w:r w:rsidRPr="002C3859">
        <w:rPr>
          <w:rStyle w:val="normaltextrun"/>
          <w:rFonts w:ascii="Calibri" w:hAnsi="Calibri"/>
          <w:color w:val="000000"/>
          <w:sz w:val="18"/>
          <w:szCs w:val="18"/>
          <w:shd w:val="clear" w:color="auto" w:fill="FFFFFF"/>
        </w:rPr>
        <w:t>This unit covers the Hydrosphere including water properties, interactions with earth's systems, Land use changes affecting water, water pollution, and availability of water.</w:t>
      </w:r>
    </w:p>
    <w:p w14:paraId="7889C53F" w14:textId="236D2147" w:rsidR="00AC09D4" w:rsidRPr="002C3859" w:rsidRDefault="00065593" w:rsidP="00065593">
      <w:pPr>
        <w:pStyle w:val="ListParagraph"/>
        <w:spacing w:after="0" w:line="240" w:lineRule="auto"/>
        <w:ind w:left="-540" w:right="-720"/>
        <w:jc w:val="center"/>
        <w:rPr>
          <w:rStyle w:val="eop"/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Style w:val="normaltextrun"/>
          <w:rFonts w:ascii="Calibri" w:hAnsi="Calibri"/>
          <w:bCs/>
          <w:color w:val="000000"/>
          <w:sz w:val="18"/>
          <w:szCs w:val="18"/>
          <w:shd w:val="clear" w:color="auto" w:fill="FFFFFF"/>
        </w:rPr>
        <w:t>-</w:t>
      </w:r>
      <w:r w:rsidR="00AC09D4" w:rsidRPr="002C3859">
        <w:rPr>
          <w:rStyle w:val="normaltextrun"/>
          <w:rFonts w:ascii="Calibri" w:hAnsi="Calibri"/>
          <w:bCs/>
          <w:color w:val="000000"/>
          <w:sz w:val="18"/>
          <w:szCs w:val="18"/>
          <w:shd w:val="clear" w:color="auto" w:fill="FFFFFF"/>
        </w:rPr>
        <w:t>The Roles of Water in Earth's Surface Processes</w:t>
      </w:r>
    </w:p>
    <w:p w14:paraId="34DC8C53" w14:textId="2CA26A00" w:rsidR="00AC09D4" w:rsidRPr="002C3859" w:rsidRDefault="00065593" w:rsidP="00065593">
      <w:pPr>
        <w:pStyle w:val="ListParagraph"/>
        <w:spacing w:after="0" w:line="240" w:lineRule="auto"/>
        <w:ind w:left="-540" w:right="-720"/>
        <w:jc w:val="center"/>
        <w:rPr>
          <w:rStyle w:val="eop"/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Style w:val="normaltextrun"/>
          <w:rFonts w:ascii="Calibri" w:hAnsi="Calibri"/>
          <w:bCs/>
          <w:color w:val="000000"/>
          <w:sz w:val="18"/>
          <w:szCs w:val="18"/>
          <w:shd w:val="clear" w:color="auto" w:fill="FFFFFF"/>
        </w:rPr>
        <w:t>-</w:t>
      </w:r>
      <w:r w:rsidR="00AC09D4" w:rsidRPr="002C3859">
        <w:rPr>
          <w:rStyle w:val="normaltextrun"/>
          <w:rFonts w:ascii="Calibri" w:hAnsi="Calibri"/>
          <w:bCs/>
          <w:color w:val="000000"/>
          <w:sz w:val="18"/>
          <w:szCs w:val="18"/>
          <w:shd w:val="clear" w:color="auto" w:fill="FFFFFF"/>
        </w:rPr>
        <w:t>Earth Materials and Systems</w:t>
      </w:r>
    </w:p>
    <w:p w14:paraId="5FEDB682" w14:textId="35D07E0A" w:rsidR="00AC09D4" w:rsidRPr="002C3859" w:rsidRDefault="00AC09D4" w:rsidP="0006559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/>
          <w:sz w:val="18"/>
          <w:szCs w:val="18"/>
        </w:rPr>
      </w:pPr>
      <w:r w:rsidRPr="002C3859">
        <w:rPr>
          <w:rStyle w:val="normaltextrun"/>
          <w:rFonts w:ascii="Calibri" w:hAnsi="Calibri"/>
          <w:sz w:val="18"/>
          <w:szCs w:val="18"/>
        </w:rPr>
        <w:t>-Water is cycled throughout Earth's major systems.</w:t>
      </w:r>
    </w:p>
    <w:p w14:paraId="62170F2D" w14:textId="1A80186E" w:rsidR="00AC09D4" w:rsidRPr="002C3859" w:rsidRDefault="00AC09D4" w:rsidP="0006559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18"/>
          <w:szCs w:val="18"/>
        </w:rPr>
      </w:pPr>
      <w:r w:rsidRPr="002C3859">
        <w:rPr>
          <w:rStyle w:val="normaltextrun"/>
          <w:rFonts w:ascii="Calibri" w:hAnsi="Calibri"/>
          <w:sz w:val="18"/>
          <w:szCs w:val="18"/>
        </w:rPr>
        <w:t>- Water is a limited resource and is not evenly distributed.</w:t>
      </w:r>
    </w:p>
    <w:p w14:paraId="1748C715" w14:textId="3F3602C9" w:rsidR="00AC09D4" w:rsidRPr="002C3859" w:rsidRDefault="00AC09D4" w:rsidP="0006559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18"/>
          <w:szCs w:val="18"/>
        </w:rPr>
      </w:pPr>
      <w:r w:rsidRPr="002C3859">
        <w:rPr>
          <w:rFonts w:ascii="Calibri" w:hAnsi="Calibri"/>
          <w:sz w:val="18"/>
          <w:szCs w:val="18"/>
        </w:rPr>
        <w:t xml:space="preserve">- </w:t>
      </w:r>
      <w:r w:rsidRPr="002C3859">
        <w:rPr>
          <w:rStyle w:val="normaltextrun"/>
          <w:rFonts w:ascii="Calibri" w:hAnsi="Calibri"/>
          <w:sz w:val="18"/>
          <w:szCs w:val="18"/>
        </w:rPr>
        <w:t>Human activities can pollute water.</w:t>
      </w:r>
    </w:p>
    <w:p w14:paraId="492E6DEA" w14:textId="1615B629" w:rsidR="00AC09D4" w:rsidRPr="002C3859" w:rsidRDefault="00AC09D4" w:rsidP="0006559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18"/>
          <w:szCs w:val="18"/>
        </w:rPr>
      </w:pPr>
      <w:r w:rsidRPr="002C3859">
        <w:rPr>
          <w:rFonts w:ascii="Calibri" w:hAnsi="Calibri"/>
          <w:sz w:val="18"/>
          <w:szCs w:val="18"/>
        </w:rPr>
        <w:t>-</w:t>
      </w:r>
      <w:r w:rsidRPr="002C3859">
        <w:rPr>
          <w:rStyle w:val="normaltextrun"/>
          <w:rFonts w:ascii="Calibri" w:hAnsi="Calibri"/>
          <w:sz w:val="18"/>
          <w:szCs w:val="18"/>
        </w:rPr>
        <w:t>Human innovation can improve water quality.</w:t>
      </w:r>
    </w:p>
    <w:p w14:paraId="29D02FE4" w14:textId="59F9EDE7" w:rsidR="00AC09D4" w:rsidRPr="002C3859" w:rsidRDefault="00AC09D4" w:rsidP="0006559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18"/>
          <w:szCs w:val="18"/>
        </w:rPr>
      </w:pPr>
      <w:r w:rsidRPr="002C3859">
        <w:rPr>
          <w:rFonts w:ascii="Calibri" w:hAnsi="Calibri"/>
          <w:sz w:val="18"/>
          <w:szCs w:val="18"/>
        </w:rPr>
        <w:t>-</w:t>
      </w:r>
      <w:r w:rsidRPr="002C3859">
        <w:rPr>
          <w:rStyle w:val="normaltextrun"/>
          <w:rFonts w:ascii="Calibri" w:hAnsi="Calibri"/>
          <w:sz w:val="18"/>
          <w:szCs w:val="18"/>
        </w:rPr>
        <w:t>Activities on land can alter runoff, erosion, infiltration, and coastal processes.</w:t>
      </w:r>
    </w:p>
    <w:p w14:paraId="0A771547" w14:textId="64289ACC" w:rsidR="00AC09D4" w:rsidRPr="002C3859" w:rsidRDefault="00AC09D4" w:rsidP="0006559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18"/>
          <w:szCs w:val="18"/>
        </w:rPr>
      </w:pPr>
      <w:r w:rsidRPr="002C3859">
        <w:rPr>
          <w:rFonts w:ascii="Calibri" w:hAnsi="Calibri"/>
          <w:sz w:val="18"/>
          <w:szCs w:val="18"/>
        </w:rPr>
        <w:t xml:space="preserve">- </w:t>
      </w:r>
      <w:r w:rsidRPr="002C3859">
        <w:rPr>
          <w:rStyle w:val="normaltextrun"/>
          <w:rFonts w:ascii="Calibri" w:hAnsi="Calibri"/>
          <w:sz w:val="18"/>
          <w:szCs w:val="18"/>
        </w:rPr>
        <w:t>Water properties such as heat capacity, density, and polarity determine biodiversity.</w:t>
      </w:r>
    </w:p>
    <w:p w14:paraId="1F101BCF" w14:textId="04C762D3" w:rsidR="00AC09D4" w:rsidRPr="002C3859" w:rsidRDefault="00AC09D4" w:rsidP="0006559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18"/>
          <w:szCs w:val="18"/>
        </w:rPr>
      </w:pPr>
      <w:r w:rsidRPr="002C3859">
        <w:rPr>
          <w:rFonts w:ascii="Calibri" w:hAnsi="Calibri"/>
          <w:sz w:val="18"/>
          <w:szCs w:val="18"/>
        </w:rPr>
        <w:t xml:space="preserve">- </w:t>
      </w:r>
      <w:r w:rsidRPr="002C3859">
        <w:rPr>
          <w:rStyle w:val="normaltextrun"/>
          <w:rFonts w:ascii="Calibri" w:hAnsi="Calibri"/>
          <w:sz w:val="18"/>
          <w:szCs w:val="18"/>
        </w:rPr>
        <w:t>Water properties affect climate.</w:t>
      </w:r>
    </w:p>
    <w:p w14:paraId="68425799" w14:textId="7026DC8A" w:rsidR="00AC09D4" w:rsidRPr="002C3859" w:rsidRDefault="00AC09D4" w:rsidP="0006559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18"/>
          <w:szCs w:val="18"/>
        </w:rPr>
      </w:pPr>
      <w:r w:rsidRPr="002C3859">
        <w:rPr>
          <w:rFonts w:ascii="Calibri" w:hAnsi="Calibri"/>
          <w:sz w:val="18"/>
          <w:szCs w:val="18"/>
        </w:rPr>
        <w:t xml:space="preserve">- </w:t>
      </w:r>
      <w:r w:rsidRPr="002C3859">
        <w:rPr>
          <w:rStyle w:val="normaltextrun"/>
          <w:rFonts w:ascii="Calibri" w:hAnsi="Calibri"/>
          <w:sz w:val="18"/>
          <w:szCs w:val="18"/>
        </w:rPr>
        <w:t>Severe weather can cause flooding that affects human activities.</w:t>
      </w:r>
    </w:p>
    <w:p w14:paraId="710E6BFD" w14:textId="77777777" w:rsidR="00AC09D4" w:rsidRPr="00C447F1" w:rsidRDefault="00AC09D4" w:rsidP="00AC09D4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p w14:paraId="626F36B9" w14:textId="44512C54" w:rsidR="000761B5" w:rsidRPr="00C447F1" w:rsidRDefault="001027A0" w:rsidP="002C3859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447F1">
        <w:rPr>
          <w:rFonts w:ascii="Times New Roman" w:eastAsia="Times New Roman" w:hAnsi="Times New Roman" w:cs="Times New Roman"/>
          <w:b/>
          <w:u w:val="single"/>
        </w:rPr>
        <w:t>Atmosphere</w:t>
      </w:r>
    </w:p>
    <w:p w14:paraId="37C6A736" w14:textId="0D595CCD" w:rsidR="00AC09D4" w:rsidRPr="002C3859" w:rsidRDefault="00AC09D4" w:rsidP="000761B5">
      <w:pPr>
        <w:spacing w:after="0" w:line="240" w:lineRule="auto"/>
        <w:ind w:left="-900" w:right="-720"/>
        <w:jc w:val="center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2C3859">
        <w:rPr>
          <w:rFonts w:ascii="Calibri" w:hAnsi="Calibri"/>
          <w:color w:val="000000"/>
          <w:sz w:val="18"/>
          <w:szCs w:val="18"/>
          <w:shd w:val="clear" w:color="auto" w:fill="FFFFFF"/>
        </w:rPr>
        <w:t>This unit includes Layers and composition of the atmosphere, Evolution of the Atmosphere, Dynamics of Atmosphere, and Human Impacts and Solutions.  </w:t>
      </w:r>
    </w:p>
    <w:p w14:paraId="05174478" w14:textId="03BB8D21" w:rsidR="00AC09D4" w:rsidRPr="002C3859" w:rsidRDefault="002C3859" w:rsidP="002C38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/>
          <w:sz w:val="18"/>
          <w:szCs w:val="18"/>
        </w:rPr>
      </w:pPr>
      <w:r w:rsidRPr="002C3859">
        <w:rPr>
          <w:rStyle w:val="normaltextrun"/>
          <w:rFonts w:ascii="Calibri" w:hAnsi="Calibri"/>
          <w:sz w:val="18"/>
          <w:szCs w:val="18"/>
        </w:rPr>
        <w:t>-</w:t>
      </w:r>
      <w:r w:rsidR="00AC09D4" w:rsidRPr="002C3859">
        <w:rPr>
          <w:rStyle w:val="normaltextrun"/>
          <w:rFonts w:ascii="Calibri" w:hAnsi="Calibri"/>
          <w:sz w:val="18"/>
          <w:szCs w:val="18"/>
        </w:rPr>
        <w:t>The atmosphere is dynamic in terms of the com</w:t>
      </w:r>
      <w:r w:rsidRPr="002C3859">
        <w:rPr>
          <w:rStyle w:val="normaltextrun"/>
          <w:rFonts w:ascii="Calibri" w:hAnsi="Calibri"/>
          <w:sz w:val="18"/>
          <w:szCs w:val="18"/>
        </w:rPr>
        <w:t>position and function.</w:t>
      </w:r>
    </w:p>
    <w:p w14:paraId="68AA5714" w14:textId="4D21DE9D" w:rsidR="00AC09D4" w:rsidRPr="002C3859" w:rsidRDefault="002C3859" w:rsidP="002C38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/>
          <w:sz w:val="18"/>
          <w:szCs w:val="18"/>
        </w:rPr>
      </w:pPr>
      <w:r w:rsidRPr="002C3859">
        <w:rPr>
          <w:rStyle w:val="normaltextrun"/>
          <w:rFonts w:ascii="Calibri" w:hAnsi="Calibri"/>
          <w:sz w:val="18"/>
          <w:szCs w:val="18"/>
        </w:rPr>
        <w:t>-</w:t>
      </w:r>
      <w:r w:rsidR="00AC09D4" w:rsidRPr="002C3859">
        <w:rPr>
          <w:rStyle w:val="normaltextrun"/>
          <w:rFonts w:ascii="Calibri" w:hAnsi="Calibri"/>
          <w:sz w:val="18"/>
          <w:szCs w:val="18"/>
        </w:rPr>
        <w:t xml:space="preserve">Human activities can </w:t>
      </w:r>
      <w:r w:rsidRPr="002C3859">
        <w:rPr>
          <w:rStyle w:val="normaltextrun"/>
          <w:rFonts w:ascii="Calibri" w:hAnsi="Calibri"/>
          <w:sz w:val="18"/>
          <w:szCs w:val="18"/>
        </w:rPr>
        <w:t>pollute the atmosphere.</w:t>
      </w:r>
    </w:p>
    <w:p w14:paraId="69DB8FE7" w14:textId="27660CA5" w:rsidR="00AC09D4" w:rsidRPr="002C3859" w:rsidRDefault="002C3859" w:rsidP="002C38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Calibri" w:hAnsi="Calibri"/>
          <w:sz w:val="18"/>
          <w:szCs w:val="18"/>
        </w:rPr>
      </w:pPr>
      <w:r w:rsidRPr="002C3859">
        <w:rPr>
          <w:rStyle w:val="normaltextrun"/>
          <w:rFonts w:ascii="Calibri" w:hAnsi="Calibri"/>
          <w:sz w:val="18"/>
          <w:szCs w:val="18"/>
        </w:rPr>
        <w:t>-</w:t>
      </w:r>
      <w:r w:rsidR="00AC09D4" w:rsidRPr="002C3859">
        <w:rPr>
          <w:rStyle w:val="normaltextrun"/>
          <w:rFonts w:ascii="Calibri" w:hAnsi="Calibri"/>
          <w:sz w:val="18"/>
          <w:szCs w:val="18"/>
        </w:rPr>
        <w:t>Through human innovation and policies, we can reduce the effects of air pollution.</w:t>
      </w:r>
    </w:p>
    <w:p w14:paraId="79AD29AE" w14:textId="77777777" w:rsidR="002C3859" w:rsidRPr="002C3859" w:rsidRDefault="002C3859" w:rsidP="002C3859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6"/>
          <w:szCs w:val="6"/>
        </w:rPr>
      </w:pPr>
    </w:p>
    <w:p w14:paraId="1FC4B17C" w14:textId="7D50117B" w:rsidR="002C3859" w:rsidRPr="00C447F1" w:rsidRDefault="002C3859" w:rsidP="002C385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22"/>
          <w:szCs w:val="22"/>
        </w:rPr>
      </w:pPr>
      <w:r w:rsidRPr="00C447F1">
        <w:rPr>
          <w:b/>
          <w:sz w:val="22"/>
          <w:szCs w:val="22"/>
          <w:u w:val="single"/>
        </w:rPr>
        <w:t>Climate Change</w:t>
      </w:r>
    </w:p>
    <w:p w14:paraId="3849E729" w14:textId="7026CD91" w:rsidR="00AC09D4" w:rsidRPr="002C3859" w:rsidRDefault="002C3859" w:rsidP="000761B5">
      <w:pPr>
        <w:spacing w:after="0" w:line="240" w:lineRule="auto"/>
        <w:ind w:left="-900" w:right="-720"/>
        <w:jc w:val="center"/>
        <w:rPr>
          <w:rStyle w:val="normaltextrun"/>
          <w:rFonts w:ascii="Calibri" w:hAnsi="Calibri"/>
          <w:color w:val="000000"/>
          <w:sz w:val="18"/>
          <w:szCs w:val="18"/>
          <w:shd w:val="clear" w:color="auto" w:fill="FFFFFF"/>
        </w:rPr>
      </w:pPr>
      <w:r w:rsidRPr="002C3859">
        <w:rPr>
          <w:rStyle w:val="normaltextrun"/>
          <w:rFonts w:ascii="Calibri" w:hAnsi="Calibri"/>
          <w:color w:val="000000"/>
          <w:sz w:val="18"/>
          <w:szCs w:val="18"/>
          <w:shd w:val="clear" w:color="auto" w:fill="FFFFFF"/>
        </w:rPr>
        <w:t>This unit is about Climate Change including the causes, feedback loops, developing solutions and forecasting future climate change.</w:t>
      </w:r>
    </w:p>
    <w:p w14:paraId="75BDA178" w14:textId="4755FCA1" w:rsidR="002C3859" w:rsidRPr="002C3859" w:rsidRDefault="002C3859" w:rsidP="002C38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/>
          <w:b/>
          <w:bCs/>
          <w:sz w:val="18"/>
          <w:szCs w:val="18"/>
        </w:rPr>
      </w:pPr>
      <w:r w:rsidRPr="002C3859">
        <w:rPr>
          <w:rStyle w:val="normaltextrun"/>
          <w:rFonts w:ascii="Calibri" w:hAnsi="Calibri"/>
          <w:color w:val="000000"/>
          <w:sz w:val="18"/>
          <w:szCs w:val="18"/>
        </w:rPr>
        <w:t>-Changes in the Earth's systems may influence human activity and human activity may cause changes in Earth's systems.</w:t>
      </w:r>
    </w:p>
    <w:p w14:paraId="06E87880" w14:textId="48C99683" w:rsidR="002C3859" w:rsidRPr="002C3859" w:rsidRDefault="002C3859" w:rsidP="002C38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/>
          <w:b/>
          <w:bCs/>
          <w:sz w:val="18"/>
          <w:szCs w:val="18"/>
        </w:rPr>
      </w:pPr>
      <w:r w:rsidRPr="002C3859">
        <w:rPr>
          <w:rStyle w:val="normaltextrun"/>
          <w:rFonts w:ascii="Calibri" w:hAnsi="Calibri"/>
          <w:color w:val="000000"/>
          <w:sz w:val="18"/>
          <w:szCs w:val="18"/>
        </w:rPr>
        <w:t>-Changes in the one of the earth's systems will cause changes in other earth systems.</w:t>
      </w:r>
    </w:p>
    <w:p w14:paraId="1F637C60" w14:textId="789FFA40" w:rsidR="002C3859" w:rsidRPr="002C3859" w:rsidRDefault="002C3859" w:rsidP="002C38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/>
          <w:b/>
          <w:bCs/>
          <w:sz w:val="18"/>
          <w:szCs w:val="18"/>
        </w:rPr>
      </w:pPr>
      <w:r w:rsidRPr="002C3859">
        <w:rPr>
          <w:rStyle w:val="normaltextrun"/>
          <w:rFonts w:ascii="Calibri" w:hAnsi="Calibri"/>
          <w:color w:val="000000"/>
          <w:sz w:val="18"/>
          <w:szCs w:val="18"/>
        </w:rPr>
        <w:t>-There are positive and negative feedback loops that may be affected by changes in climate.</w:t>
      </w:r>
    </w:p>
    <w:p w14:paraId="46A7395B" w14:textId="2C506136" w:rsidR="002C3859" w:rsidRPr="002C3859" w:rsidRDefault="002C3859" w:rsidP="002C38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/>
          <w:b/>
          <w:bCs/>
          <w:sz w:val="18"/>
          <w:szCs w:val="18"/>
        </w:rPr>
      </w:pPr>
      <w:r w:rsidRPr="002C3859">
        <w:rPr>
          <w:rStyle w:val="normaltextrun"/>
          <w:rFonts w:ascii="Calibri" w:hAnsi="Calibri"/>
          <w:sz w:val="18"/>
          <w:szCs w:val="18"/>
        </w:rPr>
        <w:t>-There are different climate zones.</w:t>
      </w:r>
    </w:p>
    <w:p w14:paraId="185020AB" w14:textId="22AE271E" w:rsidR="002C3859" w:rsidRPr="002C3859" w:rsidRDefault="002C3859" w:rsidP="002C38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/>
          <w:b/>
          <w:bCs/>
          <w:sz w:val="18"/>
          <w:szCs w:val="18"/>
        </w:rPr>
      </w:pPr>
      <w:r w:rsidRPr="002C3859">
        <w:rPr>
          <w:rStyle w:val="normaltextrun"/>
          <w:rFonts w:ascii="Calibri" w:hAnsi="Calibri"/>
          <w:sz w:val="18"/>
          <w:szCs w:val="18"/>
        </w:rPr>
        <w:t>-The distribution of the human population depends on the availability of natural resources and climate.</w:t>
      </w:r>
    </w:p>
    <w:p w14:paraId="5501F3F8" w14:textId="0E1F5CDA" w:rsidR="002C3859" w:rsidRPr="002C3859" w:rsidRDefault="002C3859" w:rsidP="002C38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/>
          <w:b/>
          <w:bCs/>
          <w:sz w:val="18"/>
          <w:szCs w:val="18"/>
        </w:rPr>
      </w:pPr>
      <w:r w:rsidRPr="002C3859">
        <w:rPr>
          <w:rStyle w:val="normaltextrun"/>
          <w:rFonts w:ascii="Calibri" w:hAnsi="Calibri"/>
          <w:color w:val="000000"/>
          <w:sz w:val="18"/>
          <w:szCs w:val="18"/>
        </w:rPr>
        <w:t>-We can use data and models to predict earth's future climate.</w:t>
      </w:r>
    </w:p>
    <w:p w14:paraId="46F9659B" w14:textId="6439DE73" w:rsidR="002C3859" w:rsidRPr="002C3859" w:rsidRDefault="002C3859" w:rsidP="002C385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/>
          <w:b/>
          <w:bCs/>
          <w:sz w:val="18"/>
          <w:szCs w:val="18"/>
        </w:rPr>
      </w:pPr>
      <w:r w:rsidRPr="002C3859">
        <w:rPr>
          <w:rStyle w:val="normaltextrun"/>
          <w:rFonts w:ascii="Calibri" w:hAnsi="Calibri"/>
          <w:color w:val="000000"/>
          <w:sz w:val="18"/>
          <w:szCs w:val="18"/>
        </w:rPr>
        <w:t>-Human innovation can positively alter earth's systems.</w:t>
      </w:r>
    </w:p>
    <w:p w14:paraId="60E41A9C" w14:textId="77777777" w:rsidR="002C3859" w:rsidRPr="00C447F1" w:rsidRDefault="002C3859" w:rsidP="000761B5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23F56347" w14:textId="77777777" w:rsidR="001027A0" w:rsidRPr="00C447F1" w:rsidRDefault="001027A0" w:rsidP="001027A0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447F1">
        <w:rPr>
          <w:rFonts w:ascii="Times New Roman" w:eastAsia="Times New Roman" w:hAnsi="Times New Roman" w:cs="Times New Roman"/>
          <w:b/>
          <w:u w:val="single"/>
        </w:rPr>
        <w:t>Astronomy Section</w:t>
      </w:r>
    </w:p>
    <w:p w14:paraId="4E761AF7" w14:textId="25EDC533" w:rsidR="001027A0" w:rsidRPr="00C447F1" w:rsidRDefault="00C447F1" w:rsidP="000761B5">
      <w:pPr>
        <w:spacing w:after="0" w:line="240" w:lineRule="auto"/>
        <w:ind w:left="-900" w:right="-720"/>
        <w:jc w:val="center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C447F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Life span of the sun and the role of nuclear fusion in the sun’s core to release energy that eventually reaches Earth in the form of radiation.</w:t>
      </w:r>
    </w:p>
    <w:p w14:paraId="2DB306AD" w14:textId="1544170A" w:rsidR="00C447F1" w:rsidRPr="00C447F1" w:rsidRDefault="00C447F1" w:rsidP="000761B5">
      <w:pPr>
        <w:spacing w:after="0" w:line="240" w:lineRule="auto"/>
        <w:ind w:left="-900" w:right="-720"/>
        <w:jc w:val="center"/>
        <w:rPr>
          <w:rFonts w:ascii="Helvetica" w:hAnsi="Helvetica" w:cs="Helvetica"/>
          <w:color w:val="333333"/>
          <w:sz w:val="18"/>
          <w:szCs w:val="18"/>
          <w:shd w:val="clear" w:color="auto" w:fill="F7F7F7"/>
        </w:rPr>
      </w:pPr>
      <w:r w:rsidRPr="00C447F1">
        <w:rPr>
          <w:rFonts w:ascii="Helvetica" w:hAnsi="Helvetica" w:cs="Helvetica"/>
          <w:color w:val="333333"/>
          <w:sz w:val="18"/>
          <w:szCs w:val="18"/>
          <w:shd w:val="clear" w:color="auto" w:fill="F7F7F7"/>
        </w:rPr>
        <w:t>Construct an explanation of the Big Bang theory based on astronomical evidence of light spectra, motion of distant galaxies, and composition of matter in the universe.</w:t>
      </w:r>
    </w:p>
    <w:p w14:paraId="76BC1070" w14:textId="5DBE9C57" w:rsidR="000761B5" w:rsidRPr="00C447F1" w:rsidRDefault="00C447F1" w:rsidP="00C447F1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447F1">
        <w:rPr>
          <w:rFonts w:ascii="Helvetica" w:hAnsi="Helvetica" w:cs="Helvetica"/>
          <w:color w:val="333333"/>
          <w:sz w:val="18"/>
          <w:szCs w:val="18"/>
          <w:shd w:val="clear" w:color="auto" w:fill="F7F7F7"/>
        </w:rPr>
        <w:t>Apply scientific reasoning and evidence from ancient Earth materials, meteorites, and other planetary surfaces to construct an account of Earth’s formation and early history.</w:t>
      </w:r>
    </w:p>
    <w:p w14:paraId="61405F20" w14:textId="5260D37D" w:rsidR="000761B5" w:rsidRPr="000761B5" w:rsidRDefault="00065593" w:rsidP="000761B5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95717" wp14:editId="38A23D97">
                <wp:simplePos x="0" y="0"/>
                <wp:positionH relativeFrom="column">
                  <wp:posOffset>-704850</wp:posOffset>
                </wp:positionH>
                <wp:positionV relativeFrom="paragraph">
                  <wp:posOffset>25400</wp:posOffset>
                </wp:positionV>
                <wp:extent cx="7381875" cy="18288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59747" w14:textId="77777777" w:rsidR="000761B5" w:rsidRPr="00065593" w:rsidRDefault="000761B5" w:rsidP="00C447F1">
                            <w:pPr>
                              <w:spacing w:after="0" w:line="240" w:lineRule="auto"/>
                            </w:pPr>
                            <w:r w:rsidRPr="00065593">
                              <w:t>Grades are based on total points earned in the following areas:</w:t>
                            </w:r>
                          </w:p>
                          <w:p w14:paraId="60D9479F" w14:textId="77777777" w:rsidR="000761B5" w:rsidRPr="00065593" w:rsidRDefault="000761B5" w:rsidP="00C447F1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065593">
                              <w:t>Test at the end of each unit section 100 points each</w:t>
                            </w:r>
                          </w:p>
                          <w:p w14:paraId="0A9D8DE2" w14:textId="77777777" w:rsidR="000761B5" w:rsidRPr="00065593" w:rsidRDefault="000761B5" w:rsidP="000761B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065593">
                              <w:t>Daily worksheets, videos and lab work: 15 to 50 points (varies)</w:t>
                            </w:r>
                          </w:p>
                          <w:p w14:paraId="5958D8E3" w14:textId="77777777" w:rsidR="000761B5" w:rsidRPr="00065593" w:rsidRDefault="000761B5" w:rsidP="000761B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065593">
                              <w:t xml:space="preserve">Homework 15 to 25 points </w:t>
                            </w:r>
                          </w:p>
                          <w:p w14:paraId="408568BD" w14:textId="77777777" w:rsidR="000761B5" w:rsidRPr="00065593" w:rsidRDefault="000761B5" w:rsidP="000761B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065593">
                              <w:t>Notebook at the end of each unit: 2 points for each page completed (must be neat and in order)</w:t>
                            </w:r>
                          </w:p>
                          <w:p w14:paraId="590FE031" w14:textId="77777777" w:rsidR="000761B5" w:rsidRPr="00065593" w:rsidRDefault="000761B5" w:rsidP="000761B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065593">
                              <w:t>Warm-up and Sum-up questions / quiz: 20 points on a normal week.</w:t>
                            </w:r>
                          </w:p>
                          <w:p w14:paraId="5118A738" w14:textId="77777777" w:rsidR="000761B5" w:rsidRPr="00065593" w:rsidRDefault="000761B5" w:rsidP="000761B5">
                            <w:pPr>
                              <w:spacing w:after="0" w:line="240" w:lineRule="auto"/>
                            </w:pPr>
                          </w:p>
                          <w:p w14:paraId="39D3ED01" w14:textId="77777777" w:rsidR="000761B5" w:rsidRPr="00065593" w:rsidRDefault="000761B5" w:rsidP="000761B5">
                            <w:pPr>
                              <w:spacing w:after="0" w:line="240" w:lineRule="auto"/>
                            </w:pPr>
                            <w:r w:rsidRPr="00065593">
                              <w:t>Grades sections are weighted in the following areas:</w:t>
                            </w:r>
                          </w:p>
                          <w:p w14:paraId="12381B27" w14:textId="37CF9F2C" w:rsidR="000761B5" w:rsidRPr="00065593" w:rsidRDefault="00F463C0" w:rsidP="000761B5">
                            <w:pPr>
                              <w:spacing w:after="0" w:line="240" w:lineRule="auto"/>
                            </w:pPr>
                            <w:r w:rsidRPr="00065593">
                              <w:rPr>
                                <w:b/>
                              </w:rPr>
                              <w:t>5</w:t>
                            </w:r>
                            <w:r w:rsidR="000761B5" w:rsidRPr="00065593">
                              <w:rPr>
                                <w:b/>
                              </w:rPr>
                              <w:t xml:space="preserve">0% </w:t>
                            </w:r>
                            <w:r w:rsidRPr="00065593">
                              <w:rPr>
                                <w:b/>
                              </w:rPr>
                              <w:t>Summative</w:t>
                            </w:r>
                            <w:r w:rsidRPr="00065593">
                              <w:t xml:space="preserve"> </w:t>
                            </w:r>
                            <w:r w:rsidR="000761B5" w:rsidRPr="00065593">
                              <w:t xml:space="preserve">Test </w:t>
                            </w:r>
                            <w:r w:rsidR="00B66553" w:rsidRPr="00065593">
                              <w:t xml:space="preserve">40% </w:t>
                            </w:r>
                            <w:r w:rsidR="000761B5" w:rsidRPr="00065593">
                              <w:t xml:space="preserve">and </w:t>
                            </w:r>
                            <w:r w:rsidR="00850EA2" w:rsidRPr="00065593">
                              <w:t xml:space="preserve">10% </w:t>
                            </w:r>
                            <w:r w:rsidR="000761B5" w:rsidRPr="00065593">
                              <w:t>qui</w:t>
                            </w:r>
                            <w:r w:rsidR="00E07524" w:rsidRPr="00065593">
                              <w:t>zzes</w:t>
                            </w:r>
                            <w:r w:rsidR="003F3D77" w:rsidRPr="00065593">
                              <w:t xml:space="preserve"> </w:t>
                            </w:r>
                            <w:r w:rsidR="00E07524" w:rsidRPr="00065593">
                              <w:t xml:space="preserve">  </w:t>
                            </w:r>
                            <w:r w:rsidR="00850EA2" w:rsidRPr="00065593">
                              <w:t xml:space="preserve"> 5</w:t>
                            </w:r>
                            <w:r w:rsidRPr="00065593">
                              <w:rPr>
                                <w:b/>
                              </w:rPr>
                              <w:t>0% formative</w:t>
                            </w:r>
                            <w:r w:rsidR="00850EA2" w:rsidRPr="00065593">
                              <w:t xml:space="preserve"> - 15</w:t>
                            </w:r>
                            <w:r w:rsidR="00E07524" w:rsidRPr="00065593">
                              <w:t xml:space="preserve">% </w:t>
                            </w:r>
                            <w:proofErr w:type="gramStart"/>
                            <w:r w:rsidR="00E07524" w:rsidRPr="00065593">
                              <w:t>Homework</w:t>
                            </w:r>
                            <w:r w:rsidR="00B66553" w:rsidRPr="00065593">
                              <w:t>,</w:t>
                            </w:r>
                            <w:r w:rsidR="00E07524" w:rsidRPr="00065593">
                              <w:t xml:space="preserve">  20</w:t>
                            </w:r>
                            <w:proofErr w:type="gramEnd"/>
                            <w:r w:rsidR="00E07524" w:rsidRPr="00065593">
                              <w:t>% Class</w:t>
                            </w:r>
                            <w:r w:rsidR="000761B5" w:rsidRPr="00065593">
                              <w:t>work</w:t>
                            </w:r>
                            <w:r w:rsidR="00B66553" w:rsidRPr="00065593">
                              <w:t xml:space="preserve">, </w:t>
                            </w:r>
                            <w:r w:rsidR="00065593">
                              <w:t xml:space="preserve"> </w:t>
                            </w:r>
                            <w:r w:rsidR="00850EA2" w:rsidRPr="00065593">
                              <w:t>15</w:t>
                            </w:r>
                            <w:r w:rsidR="00065593">
                              <w:t xml:space="preserve">% </w:t>
                            </w:r>
                            <w:r w:rsidR="000761B5" w:rsidRPr="00065593">
                              <w:t>Notebooks/participation</w:t>
                            </w:r>
                          </w:p>
                          <w:p w14:paraId="0D766E34" w14:textId="77777777" w:rsidR="000761B5" w:rsidRPr="00065593" w:rsidRDefault="000761B5" w:rsidP="000761B5">
                            <w:pPr>
                              <w:spacing w:after="0" w:line="240" w:lineRule="auto"/>
                            </w:pPr>
                          </w:p>
                          <w:p w14:paraId="136E7BDD" w14:textId="14EEFCB8" w:rsidR="000761B5" w:rsidRPr="00065593" w:rsidRDefault="00B66553" w:rsidP="000761B5">
                            <w:pPr>
                              <w:spacing w:after="0" w:line="240" w:lineRule="auto"/>
                            </w:pPr>
                            <w:r w:rsidRPr="00065593">
                              <w:t>G</w:t>
                            </w:r>
                            <w:r w:rsidR="000761B5" w:rsidRPr="00065593">
                              <w:t xml:space="preserve">rades are based on the following </w:t>
                            </w:r>
                            <w:proofErr w:type="gramStart"/>
                            <w:r w:rsidR="000761B5" w:rsidRPr="00065593">
                              <w:t>scale  A</w:t>
                            </w:r>
                            <w:proofErr w:type="gramEnd"/>
                            <w:r w:rsidR="000761B5" w:rsidRPr="00065593">
                              <w:t xml:space="preserve"> 90-100%  B 80-89%  C 70-79  D 60-69 E below 60</w:t>
                            </w:r>
                          </w:p>
                          <w:p w14:paraId="10927EE4" w14:textId="77777777" w:rsidR="000761B5" w:rsidRDefault="000761B5" w:rsidP="00076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5717" id="Text Box 4" o:spid="_x0000_s1028" type="#_x0000_t202" style="position:absolute;left:0;text-align:left;margin-left:-55.5pt;margin-top:2pt;width:581.2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">
                <v:textbox>
                  <w:txbxContent>
                    <w:p w14:paraId="17959747" w14:textId="77777777" w:rsidR="000761B5" w:rsidRPr="00065593" w:rsidRDefault="000761B5" w:rsidP="00C447F1">
                      <w:pPr>
                        <w:spacing w:after="0" w:line="240" w:lineRule="auto"/>
                      </w:pPr>
                      <w:r w:rsidRPr="00065593">
                        <w:t>Grades are based on total points earned in the following areas:</w:t>
                      </w:r>
                    </w:p>
                    <w:p w14:paraId="60D9479F" w14:textId="77777777" w:rsidR="000761B5" w:rsidRPr="00065593" w:rsidRDefault="000761B5" w:rsidP="00C447F1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065593">
                        <w:t>Test at the end of each unit section 100 points each</w:t>
                      </w:r>
                    </w:p>
                    <w:p w14:paraId="0A9D8DE2" w14:textId="77777777" w:rsidR="000761B5" w:rsidRPr="00065593" w:rsidRDefault="000761B5" w:rsidP="000761B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065593">
                        <w:t>Daily worksheets, videos and lab work: 15 to 50 points (varies)</w:t>
                      </w:r>
                    </w:p>
                    <w:p w14:paraId="5958D8E3" w14:textId="77777777" w:rsidR="000761B5" w:rsidRPr="00065593" w:rsidRDefault="000761B5" w:rsidP="000761B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065593">
                        <w:t xml:space="preserve">Homework 15 to 25 points </w:t>
                      </w:r>
                    </w:p>
                    <w:p w14:paraId="408568BD" w14:textId="77777777" w:rsidR="000761B5" w:rsidRPr="00065593" w:rsidRDefault="000761B5" w:rsidP="000761B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065593">
                        <w:t>Notebook at the end of each unit: 2 points for each page completed (must be neat and in order)</w:t>
                      </w:r>
                    </w:p>
                    <w:p w14:paraId="590FE031" w14:textId="77777777" w:rsidR="000761B5" w:rsidRPr="00065593" w:rsidRDefault="000761B5" w:rsidP="000761B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065593">
                        <w:t>Warm-up and Sum-up questions / quiz: 20 points on a normal week.</w:t>
                      </w:r>
                    </w:p>
                    <w:p w14:paraId="5118A738" w14:textId="77777777" w:rsidR="000761B5" w:rsidRPr="00065593" w:rsidRDefault="000761B5" w:rsidP="000761B5">
                      <w:pPr>
                        <w:spacing w:after="0" w:line="240" w:lineRule="auto"/>
                      </w:pPr>
                    </w:p>
                    <w:p w14:paraId="39D3ED01" w14:textId="77777777" w:rsidR="000761B5" w:rsidRPr="00065593" w:rsidRDefault="000761B5" w:rsidP="000761B5">
                      <w:pPr>
                        <w:spacing w:after="0" w:line="240" w:lineRule="auto"/>
                      </w:pPr>
                      <w:r w:rsidRPr="00065593">
                        <w:t>Grades sections are weighted in the following areas:</w:t>
                      </w:r>
                    </w:p>
                    <w:p w14:paraId="12381B27" w14:textId="37CF9F2C" w:rsidR="000761B5" w:rsidRPr="00065593" w:rsidRDefault="00F463C0" w:rsidP="000761B5">
                      <w:pPr>
                        <w:spacing w:after="0" w:line="240" w:lineRule="auto"/>
                      </w:pPr>
                      <w:r w:rsidRPr="00065593">
                        <w:rPr>
                          <w:b/>
                        </w:rPr>
                        <w:t>5</w:t>
                      </w:r>
                      <w:r w:rsidR="000761B5" w:rsidRPr="00065593">
                        <w:rPr>
                          <w:b/>
                        </w:rPr>
                        <w:t xml:space="preserve">0% </w:t>
                      </w:r>
                      <w:r w:rsidRPr="00065593">
                        <w:rPr>
                          <w:b/>
                        </w:rPr>
                        <w:t>Summative</w:t>
                      </w:r>
                      <w:r w:rsidRPr="00065593">
                        <w:t xml:space="preserve"> </w:t>
                      </w:r>
                      <w:r w:rsidR="000761B5" w:rsidRPr="00065593">
                        <w:t xml:space="preserve">Test </w:t>
                      </w:r>
                      <w:r w:rsidR="00B66553" w:rsidRPr="00065593">
                        <w:t xml:space="preserve">40% </w:t>
                      </w:r>
                      <w:r w:rsidR="000761B5" w:rsidRPr="00065593">
                        <w:t xml:space="preserve">and </w:t>
                      </w:r>
                      <w:r w:rsidR="00850EA2" w:rsidRPr="00065593">
                        <w:t xml:space="preserve">10% </w:t>
                      </w:r>
                      <w:r w:rsidR="000761B5" w:rsidRPr="00065593">
                        <w:t>qui</w:t>
                      </w:r>
                      <w:r w:rsidR="00E07524" w:rsidRPr="00065593">
                        <w:t>zzes</w:t>
                      </w:r>
                      <w:r w:rsidR="003F3D77" w:rsidRPr="00065593">
                        <w:t xml:space="preserve"> </w:t>
                      </w:r>
                      <w:r w:rsidR="00E07524" w:rsidRPr="00065593">
                        <w:t xml:space="preserve">  </w:t>
                      </w:r>
                      <w:r w:rsidR="00850EA2" w:rsidRPr="00065593">
                        <w:t xml:space="preserve"> 5</w:t>
                      </w:r>
                      <w:r w:rsidRPr="00065593">
                        <w:rPr>
                          <w:b/>
                        </w:rPr>
                        <w:t>0% formative</w:t>
                      </w:r>
                      <w:r w:rsidR="00850EA2" w:rsidRPr="00065593">
                        <w:t xml:space="preserve"> - 15</w:t>
                      </w:r>
                      <w:r w:rsidR="00E07524" w:rsidRPr="00065593">
                        <w:t xml:space="preserve">% </w:t>
                      </w:r>
                      <w:proofErr w:type="gramStart"/>
                      <w:r w:rsidR="00E07524" w:rsidRPr="00065593">
                        <w:t>Homework</w:t>
                      </w:r>
                      <w:r w:rsidR="00B66553" w:rsidRPr="00065593">
                        <w:t>,</w:t>
                      </w:r>
                      <w:r w:rsidR="00E07524" w:rsidRPr="00065593">
                        <w:t xml:space="preserve">  20</w:t>
                      </w:r>
                      <w:proofErr w:type="gramEnd"/>
                      <w:r w:rsidR="00E07524" w:rsidRPr="00065593">
                        <w:t>% Class</w:t>
                      </w:r>
                      <w:r w:rsidR="000761B5" w:rsidRPr="00065593">
                        <w:t>work</w:t>
                      </w:r>
                      <w:r w:rsidR="00B66553" w:rsidRPr="00065593">
                        <w:t xml:space="preserve">, </w:t>
                      </w:r>
                      <w:r w:rsidR="00065593">
                        <w:t xml:space="preserve"> </w:t>
                      </w:r>
                      <w:r w:rsidR="00850EA2" w:rsidRPr="00065593">
                        <w:t>15</w:t>
                      </w:r>
                      <w:r w:rsidR="00065593">
                        <w:t xml:space="preserve">% </w:t>
                      </w:r>
                      <w:r w:rsidR="000761B5" w:rsidRPr="00065593">
                        <w:t>Notebooks/participation</w:t>
                      </w:r>
                    </w:p>
                    <w:p w14:paraId="0D766E34" w14:textId="77777777" w:rsidR="000761B5" w:rsidRPr="00065593" w:rsidRDefault="000761B5" w:rsidP="000761B5">
                      <w:pPr>
                        <w:spacing w:after="0" w:line="240" w:lineRule="auto"/>
                      </w:pPr>
                    </w:p>
                    <w:p w14:paraId="136E7BDD" w14:textId="14EEFCB8" w:rsidR="000761B5" w:rsidRPr="00065593" w:rsidRDefault="00B66553" w:rsidP="000761B5">
                      <w:pPr>
                        <w:spacing w:after="0" w:line="240" w:lineRule="auto"/>
                      </w:pPr>
                      <w:r w:rsidRPr="00065593">
                        <w:t>G</w:t>
                      </w:r>
                      <w:r w:rsidR="000761B5" w:rsidRPr="00065593">
                        <w:t xml:space="preserve">rades are based on the following </w:t>
                      </w:r>
                      <w:proofErr w:type="gramStart"/>
                      <w:r w:rsidR="000761B5" w:rsidRPr="00065593">
                        <w:t>scale  A</w:t>
                      </w:r>
                      <w:proofErr w:type="gramEnd"/>
                      <w:r w:rsidR="000761B5" w:rsidRPr="00065593">
                        <w:t xml:space="preserve"> 90-100%  B 80-89%  C 70-79  D 60-69 E below 60</w:t>
                      </w:r>
                    </w:p>
                    <w:p w14:paraId="10927EE4" w14:textId="77777777" w:rsidR="000761B5" w:rsidRDefault="000761B5" w:rsidP="000761B5"/>
                  </w:txbxContent>
                </v:textbox>
              </v:shape>
            </w:pict>
          </mc:Fallback>
        </mc:AlternateContent>
      </w:r>
    </w:p>
    <w:p w14:paraId="7D8E2A7C" w14:textId="19F11FE2" w:rsidR="000761B5" w:rsidRPr="000761B5" w:rsidRDefault="000761B5" w:rsidP="000761B5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00CB69" w14:textId="77777777" w:rsidR="000761B5" w:rsidRPr="000761B5" w:rsidRDefault="000761B5" w:rsidP="000761B5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388586F" w14:textId="77777777" w:rsidR="000761B5" w:rsidRPr="000761B5" w:rsidRDefault="000761B5" w:rsidP="000761B5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0B55346" w14:textId="77777777" w:rsidR="000761B5" w:rsidRPr="000761B5" w:rsidRDefault="000761B5" w:rsidP="000761B5">
      <w:pPr>
        <w:spacing w:after="0" w:line="240" w:lineRule="auto"/>
        <w:ind w:left="-90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674859B4" w14:textId="77777777" w:rsidR="000761B5" w:rsidRPr="000761B5" w:rsidRDefault="000761B5" w:rsidP="000761B5">
      <w:pPr>
        <w:spacing w:after="0" w:line="240" w:lineRule="auto"/>
        <w:ind w:left="-900" w:right="-1440"/>
        <w:rPr>
          <w:rFonts w:ascii="Times New Roman" w:eastAsia="Times New Roman" w:hAnsi="Times New Roman" w:cs="Times New Roman"/>
          <w:sz w:val="24"/>
          <w:szCs w:val="24"/>
        </w:rPr>
      </w:pPr>
    </w:p>
    <w:p w14:paraId="5DA62DD9" w14:textId="77777777" w:rsidR="000761B5" w:rsidRPr="000761B5" w:rsidRDefault="000761B5" w:rsidP="000761B5">
      <w:pPr>
        <w:spacing w:after="0" w:line="240" w:lineRule="auto"/>
        <w:ind w:left="-900" w:right="-1440"/>
        <w:rPr>
          <w:rFonts w:ascii="Times New Roman" w:eastAsia="Times New Roman" w:hAnsi="Times New Roman" w:cs="Times New Roman"/>
          <w:sz w:val="24"/>
          <w:szCs w:val="24"/>
        </w:rPr>
      </w:pPr>
      <w:r w:rsidRPr="0007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39C768" w14:textId="77777777" w:rsidR="000761B5" w:rsidRPr="000761B5" w:rsidRDefault="000761B5" w:rsidP="000761B5">
      <w:pPr>
        <w:ind w:left="-900" w:right="-450"/>
        <w:rPr>
          <w:rFonts w:ascii="Calibri" w:eastAsia="Calibri" w:hAnsi="Calibri" w:cs="Times New Roman"/>
          <w:b/>
          <w:color w:val="003300"/>
          <w:sz w:val="20"/>
          <w:szCs w:val="20"/>
        </w:rPr>
      </w:pPr>
    </w:p>
    <w:p w14:paraId="02A3B800" w14:textId="77777777" w:rsidR="00F16D2C" w:rsidRPr="00F16D2C" w:rsidRDefault="00F16D2C" w:rsidP="00F16D2C">
      <w:pPr>
        <w:pStyle w:val="ListParagraph"/>
        <w:spacing w:after="0"/>
        <w:ind w:left="0" w:right="-907"/>
        <w:rPr>
          <w:b/>
        </w:rPr>
      </w:pPr>
    </w:p>
    <w:sectPr w:rsidR="00F16D2C" w:rsidRPr="00F16D2C" w:rsidSect="000761B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6E8"/>
    <w:multiLevelType w:val="multilevel"/>
    <w:tmpl w:val="CB6EC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E5623"/>
    <w:multiLevelType w:val="multilevel"/>
    <w:tmpl w:val="A6EE8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1243B"/>
    <w:multiLevelType w:val="hybridMultilevel"/>
    <w:tmpl w:val="50F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372"/>
    <w:multiLevelType w:val="multilevel"/>
    <w:tmpl w:val="1158DA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F47D4"/>
    <w:multiLevelType w:val="hybridMultilevel"/>
    <w:tmpl w:val="760C44C8"/>
    <w:lvl w:ilvl="0" w:tplc="79D8E8B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79264FD"/>
    <w:multiLevelType w:val="hybridMultilevel"/>
    <w:tmpl w:val="185018AC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6" w15:restartNumberingAfterBreak="0">
    <w:nsid w:val="19F46AC7"/>
    <w:multiLevelType w:val="multilevel"/>
    <w:tmpl w:val="36AE2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84E32"/>
    <w:multiLevelType w:val="hybridMultilevel"/>
    <w:tmpl w:val="1018A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594367"/>
    <w:multiLevelType w:val="multilevel"/>
    <w:tmpl w:val="327C4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04BEA"/>
    <w:multiLevelType w:val="multilevel"/>
    <w:tmpl w:val="2F20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2549E"/>
    <w:multiLevelType w:val="multilevel"/>
    <w:tmpl w:val="0E704D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E5763"/>
    <w:multiLevelType w:val="multilevel"/>
    <w:tmpl w:val="8292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47102"/>
    <w:multiLevelType w:val="multilevel"/>
    <w:tmpl w:val="64B87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074D4"/>
    <w:multiLevelType w:val="multilevel"/>
    <w:tmpl w:val="94C01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E665A"/>
    <w:multiLevelType w:val="multilevel"/>
    <w:tmpl w:val="9BAC8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35BDF"/>
    <w:multiLevelType w:val="multilevel"/>
    <w:tmpl w:val="7A544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46AA6"/>
    <w:multiLevelType w:val="hybridMultilevel"/>
    <w:tmpl w:val="6CB2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D58EE"/>
    <w:multiLevelType w:val="hybridMultilevel"/>
    <w:tmpl w:val="C8E2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81A83"/>
    <w:multiLevelType w:val="multilevel"/>
    <w:tmpl w:val="73C03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B32BA"/>
    <w:multiLevelType w:val="hybridMultilevel"/>
    <w:tmpl w:val="805CC8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5B23731"/>
    <w:multiLevelType w:val="hybridMultilevel"/>
    <w:tmpl w:val="0E563F30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3D326970"/>
    <w:multiLevelType w:val="hybridMultilevel"/>
    <w:tmpl w:val="3028FF00"/>
    <w:lvl w:ilvl="0" w:tplc="5A586438">
      <w:start w:val="1"/>
      <w:numFmt w:val="decimal"/>
      <w:lvlText w:val="%1."/>
      <w:lvlJc w:val="left"/>
      <w:pPr>
        <w:ind w:left="1080" w:hanging="720"/>
      </w:pPr>
      <w:rPr>
        <w:rFonts w:ascii="Georgia" w:eastAsia="Calibri" w:hAnsi="Georg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7463"/>
    <w:multiLevelType w:val="multilevel"/>
    <w:tmpl w:val="A8A2D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ED1AF0"/>
    <w:multiLevelType w:val="hybridMultilevel"/>
    <w:tmpl w:val="4E6A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D1DE9"/>
    <w:multiLevelType w:val="hybridMultilevel"/>
    <w:tmpl w:val="6B84336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48C14AF3"/>
    <w:multiLevelType w:val="multilevel"/>
    <w:tmpl w:val="3B5A5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7525E"/>
    <w:multiLevelType w:val="multilevel"/>
    <w:tmpl w:val="4B567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711282"/>
    <w:multiLevelType w:val="hybridMultilevel"/>
    <w:tmpl w:val="5B10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B277D"/>
    <w:multiLevelType w:val="hybridMultilevel"/>
    <w:tmpl w:val="1FAA3F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8836591"/>
    <w:multiLevelType w:val="hybridMultilevel"/>
    <w:tmpl w:val="92F07BD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9AC43F3"/>
    <w:multiLevelType w:val="hybridMultilevel"/>
    <w:tmpl w:val="27904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26EB7"/>
    <w:multiLevelType w:val="multilevel"/>
    <w:tmpl w:val="4E54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90C99"/>
    <w:multiLevelType w:val="hybridMultilevel"/>
    <w:tmpl w:val="0A6AC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72764D9"/>
    <w:multiLevelType w:val="multilevel"/>
    <w:tmpl w:val="61B26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49745E"/>
    <w:multiLevelType w:val="hybridMultilevel"/>
    <w:tmpl w:val="F66C4318"/>
    <w:lvl w:ilvl="0" w:tplc="7C5A1D14">
      <w:numFmt w:val="bullet"/>
      <w:lvlText w:val="-"/>
      <w:lvlJc w:val="left"/>
      <w:pPr>
        <w:ind w:left="-540" w:hanging="360"/>
      </w:pPr>
      <w:rPr>
        <w:rFonts w:ascii="Calibri" w:eastAsiaTheme="minorHAnsi" w:hAnsi="Calibri" w:cstheme="minorBid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5" w15:restartNumberingAfterBreak="0">
    <w:nsid w:val="7FA706D4"/>
    <w:multiLevelType w:val="hybridMultilevel"/>
    <w:tmpl w:val="71D6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0"/>
  </w:num>
  <w:num w:numId="4">
    <w:abstractNumId w:val="19"/>
  </w:num>
  <w:num w:numId="5">
    <w:abstractNumId w:val="5"/>
  </w:num>
  <w:num w:numId="6">
    <w:abstractNumId w:val="28"/>
  </w:num>
  <w:num w:numId="7">
    <w:abstractNumId w:val="32"/>
  </w:num>
  <w:num w:numId="8">
    <w:abstractNumId w:val="30"/>
  </w:num>
  <w:num w:numId="9">
    <w:abstractNumId w:val="7"/>
  </w:num>
  <w:num w:numId="10">
    <w:abstractNumId w:val="27"/>
  </w:num>
  <w:num w:numId="11">
    <w:abstractNumId w:val="16"/>
  </w:num>
  <w:num w:numId="12">
    <w:abstractNumId w:val="23"/>
  </w:num>
  <w:num w:numId="13">
    <w:abstractNumId w:val="17"/>
  </w:num>
  <w:num w:numId="14">
    <w:abstractNumId w:val="2"/>
  </w:num>
  <w:num w:numId="15">
    <w:abstractNumId w:val="4"/>
  </w:num>
  <w:num w:numId="16">
    <w:abstractNumId w:val="21"/>
  </w:num>
  <w:num w:numId="17">
    <w:abstractNumId w:val="35"/>
  </w:num>
  <w:num w:numId="18">
    <w:abstractNumId w:val="34"/>
  </w:num>
  <w:num w:numId="19">
    <w:abstractNumId w:val="11"/>
  </w:num>
  <w:num w:numId="20">
    <w:abstractNumId w:val="18"/>
  </w:num>
  <w:num w:numId="21">
    <w:abstractNumId w:val="15"/>
  </w:num>
  <w:num w:numId="22">
    <w:abstractNumId w:val="6"/>
  </w:num>
  <w:num w:numId="23">
    <w:abstractNumId w:val="26"/>
  </w:num>
  <w:num w:numId="24">
    <w:abstractNumId w:val="14"/>
  </w:num>
  <w:num w:numId="25">
    <w:abstractNumId w:val="25"/>
  </w:num>
  <w:num w:numId="26">
    <w:abstractNumId w:val="3"/>
  </w:num>
  <w:num w:numId="27">
    <w:abstractNumId w:val="9"/>
  </w:num>
  <w:num w:numId="28">
    <w:abstractNumId w:val="13"/>
  </w:num>
  <w:num w:numId="29">
    <w:abstractNumId w:val="8"/>
  </w:num>
  <w:num w:numId="30">
    <w:abstractNumId w:val="31"/>
  </w:num>
  <w:num w:numId="31">
    <w:abstractNumId w:val="0"/>
  </w:num>
  <w:num w:numId="32">
    <w:abstractNumId w:val="22"/>
  </w:num>
  <w:num w:numId="33">
    <w:abstractNumId w:val="12"/>
  </w:num>
  <w:num w:numId="34">
    <w:abstractNumId w:val="1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B9"/>
    <w:rsid w:val="00045715"/>
    <w:rsid w:val="00065593"/>
    <w:rsid w:val="000761B5"/>
    <w:rsid w:val="000E23EB"/>
    <w:rsid w:val="001027A0"/>
    <w:rsid w:val="00164F04"/>
    <w:rsid w:val="001776ED"/>
    <w:rsid w:val="002B0DB7"/>
    <w:rsid w:val="002B1ADF"/>
    <w:rsid w:val="002C3859"/>
    <w:rsid w:val="00343A49"/>
    <w:rsid w:val="003F3D77"/>
    <w:rsid w:val="00433616"/>
    <w:rsid w:val="0063471C"/>
    <w:rsid w:val="00683CCC"/>
    <w:rsid w:val="00850EA2"/>
    <w:rsid w:val="008515DB"/>
    <w:rsid w:val="008A42B9"/>
    <w:rsid w:val="009A3579"/>
    <w:rsid w:val="00AC09D4"/>
    <w:rsid w:val="00B66553"/>
    <w:rsid w:val="00B83AD2"/>
    <w:rsid w:val="00BD1FB4"/>
    <w:rsid w:val="00C447F1"/>
    <w:rsid w:val="00D959C9"/>
    <w:rsid w:val="00E07524"/>
    <w:rsid w:val="00E5755D"/>
    <w:rsid w:val="00EE31BB"/>
    <w:rsid w:val="00F049E2"/>
    <w:rsid w:val="00F16D2C"/>
    <w:rsid w:val="00F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DAAC"/>
  <w15:docId w15:val="{38FFB850-E69B-4355-9C0D-58597764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F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4F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1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DefaultParagraphFont"/>
    <w:rsid w:val="00AC09D4"/>
  </w:style>
  <w:style w:type="character" w:customStyle="1" w:styleId="eop">
    <w:name w:val="eop"/>
    <w:basedOn w:val="DefaultParagraphFont"/>
    <w:rsid w:val="00AC09D4"/>
  </w:style>
  <w:style w:type="paragraph" w:customStyle="1" w:styleId="paragraph">
    <w:name w:val="paragraph"/>
    <w:basedOn w:val="Normal"/>
    <w:rsid w:val="00AC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rgoodyearearthscience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y.hrw.com/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Anthony Goodyear</cp:lastModifiedBy>
  <cp:revision>2</cp:revision>
  <cp:lastPrinted>2019-09-03T15:19:00Z</cp:lastPrinted>
  <dcterms:created xsi:type="dcterms:W3CDTF">2019-09-03T15:20:00Z</dcterms:created>
  <dcterms:modified xsi:type="dcterms:W3CDTF">2019-09-03T15:20:00Z</dcterms:modified>
</cp:coreProperties>
</file>